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0673D297" w14:textId="5217AFB6" w:rsidR="00530A90" w:rsidRDefault="005C4A3A" w:rsidP="00530A90">
      <w:pPr>
        <w:spacing w:after="0"/>
        <w:ind w:right="-288"/>
        <w:rPr>
          <w:b/>
          <w:sz w:val="28"/>
          <w:szCs w:val="28"/>
        </w:rPr>
      </w:pPr>
      <w:r>
        <w:rPr>
          <w:b/>
          <w:sz w:val="28"/>
          <w:szCs w:val="28"/>
        </w:rPr>
        <w:t>Monday</w:t>
      </w:r>
      <w:r w:rsidR="004A0A19">
        <w:rPr>
          <w:b/>
          <w:sz w:val="28"/>
          <w:szCs w:val="28"/>
        </w:rPr>
        <w:t xml:space="preserve">, </w:t>
      </w:r>
      <w:r w:rsidR="006C1FC1">
        <w:rPr>
          <w:b/>
          <w:sz w:val="28"/>
          <w:szCs w:val="28"/>
        </w:rPr>
        <w:t xml:space="preserve">November </w:t>
      </w:r>
      <w:r w:rsidR="00D203AF">
        <w:rPr>
          <w:b/>
          <w:sz w:val="28"/>
          <w:szCs w:val="28"/>
        </w:rPr>
        <w:t>24t</w:t>
      </w:r>
      <w:r w:rsidR="006C1FC1">
        <w:rPr>
          <w:b/>
          <w:sz w:val="28"/>
          <w:szCs w:val="28"/>
        </w:rPr>
        <w:t>h</w:t>
      </w:r>
      <w:r w:rsidR="003D71E3">
        <w:rPr>
          <w:b/>
          <w:sz w:val="28"/>
          <w:szCs w:val="28"/>
        </w:rPr>
        <w:t>, 202</w:t>
      </w:r>
      <w:r w:rsidR="004A0A19">
        <w:rPr>
          <w:b/>
          <w:sz w:val="28"/>
          <w:szCs w:val="28"/>
        </w:rPr>
        <w:t>5</w:t>
      </w:r>
    </w:p>
    <w:p w14:paraId="2F0F3264" w14:textId="29F152F1" w:rsidR="006C1FC1" w:rsidRDefault="006C1FC1" w:rsidP="00530A90">
      <w:pPr>
        <w:spacing w:after="0"/>
        <w:ind w:right="-288"/>
        <w:rPr>
          <w:bCs/>
          <w:sz w:val="28"/>
          <w:szCs w:val="28"/>
          <w:u w:val="single"/>
        </w:rPr>
      </w:pPr>
      <w:r w:rsidRPr="006C1FC1">
        <w:rPr>
          <w:bCs/>
          <w:sz w:val="28"/>
          <w:szCs w:val="28"/>
          <w:u w:val="single"/>
        </w:rPr>
        <w:t xml:space="preserve">Public Hearing </w:t>
      </w:r>
    </w:p>
    <w:p w14:paraId="05FA91DC" w14:textId="6E163E65" w:rsidR="006C1FC1" w:rsidRDefault="00D203AF" w:rsidP="00530A90">
      <w:pPr>
        <w:spacing w:after="0"/>
        <w:ind w:right="-288"/>
        <w:rPr>
          <w:sz w:val="26"/>
          <w:szCs w:val="26"/>
        </w:rPr>
      </w:pPr>
      <w:r>
        <w:rPr>
          <w:bCs/>
          <w:sz w:val="26"/>
          <w:szCs w:val="26"/>
        </w:rPr>
        <w:t>Mayor Henrichs</w:t>
      </w:r>
      <w:r w:rsidR="006C1FC1" w:rsidRPr="006C1FC1">
        <w:rPr>
          <w:bCs/>
          <w:sz w:val="26"/>
          <w:szCs w:val="26"/>
        </w:rPr>
        <w:t xml:space="preserve"> opened the public hearing </w:t>
      </w:r>
      <w:r w:rsidR="006C1FC1" w:rsidRPr="006C1FC1">
        <w:rPr>
          <w:sz w:val="26"/>
          <w:szCs w:val="26"/>
        </w:rPr>
        <w:t>of the City of Allison City Council at 5:15 p.m.</w:t>
      </w:r>
      <w:r w:rsidR="006C1FC1" w:rsidRPr="006C1FC1">
        <w:rPr>
          <w:bCs/>
          <w:sz w:val="26"/>
          <w:szCs w:val="26"/>
        </w:rPr>
        <w:t xml:space="preserve"> and asked for a roll call. Council members present were </w:t>
      </w:r>
      <w:r>
        <w:rPr>
          <w:bCs/>
          <w:sz w:val="26"/>
          <w:szCs w:val="26"/>
        </w:rPr>
        <w:t>Bangasser, Henning</w:t>
      </w:r>
      <w:r w:rsidR="00355453">
        <w:rPr>
          <w:bCs/>
          <w:sz w:val="26"/>
          <w:szCs w:val="26"/>
        </w:rPr>
        <w:t>, and Heuer</w:t>
      </w:r>
      <w:r>
        <w:rPr>
          <w:bCs/>
          <w:sz w:val="26"/>
          <w:szCs w:val="26"/>
        </w:rPr>
        <w:t>. Absent: Galey, Stirling.</w:t>
      </w:r>
      <w:r w:rsidR="006C1FC1" w:rsidRPr="006C1FC1">
        <w:rPr>
          <w:bCs/>
          <w:sz w:val="26"/>
          <w:szCs w:val="26"/>
        </w:rPr>
        <w:t xml:space="preserve"> Also present were Trent Stirling, Coby Bangasser, </w:t>
      </w:r>
      <w:r>
        <w:rPr>
          <w:bCs/>
          <w:sz w:val="26"/>
          <w:szCs w:val="26"/>
        </w:rPr>
        <w:t>Chris Graser, Zeb Stanbrough, Angie Reams, Roger Kregel, Deb McWhirter, Joe Conlon, Janis Cramer, Bailey Mittelstadt, and Jenna Rekers</w:t>
      </w:r>
      <w:r w:rsidR="006C1FC1">
        <w:rPr>
          <w:sz w:val="26"/>
          <w:szCs w:val="26"/>
        </w:rPr>
        <w:t xml:space="preserve">. </w:t>
      </w:r>
    </w:p>
    <w:p w14:paraId="66226B57" w14:textId="77777777" w:rsidR="006C1FC1" w:rsidRDefault="006C1FC1" w:rsidP="00530A90">
      <w:pPr>
        <w:spacing w:after="0"/>
        <w:ind w:right="-288"/>
        <w:rPr>
          <w:sz w:val="26"/>
          <w:szCs w:val="26"/>
        </w:rPr>
      </w:pPr>
    </w:p>
    <w:p w14:paraId="3091EE53" w14:textId="0FC730B9" w:rsidR="00355453" w:rsidRDefault="00355453" w:rsidP="00355453">
      <w:pPr>
        <w:rPr>
          <w:bCs/>
        </w:rPr>
      </w:pPr>
      <w:r>
        <w:rPr>
          <w:sz w:val="26"/>
          <w:szCs w:val="26"/>
        </w:rPr>
        <w:t>Mayor Henrichs</w:t>
      </w:r>
      <w:r w:rsidR="006C1FC1">
        <w:rPr>
          <w:sz w:val="26"/>
          <w:szCs w:val="26"/>
        </w:rPr>
        <w:t xml:space="preserve"> stated, </w:t>
      </w:r>
      <w:bookmarkStart w:id="0" w:name="_Hlk13473583"/>
      <w:r w:rsidR="006C1FC1" w:rsidRPr="006C1FC1">
        <w:rPr>
          <w:sz w:val="26"/>
          <w:szCs w:val="26"/>
        </w:rPr>
        <w:t xml:space="preserve">this </w:t>
      </w:r>
      <w:r>
        <w:rPr>
          <w:sz w:val="26"/>
          <w:szCs w:val="26"/>
        </w:rPr>
        <w:t>is</w:t>
      </w:r>
      <w:r w:rsidR="006C1FC1" w:rsidRPr="006C1FC1">
        <w:rPr>
          <w:sz w:val="26"/>
          <w:szCs w:val="26"/>
        </w:rPr>
        <w:t xml:space="preserve"> the time and place </w:t>
      </w:r>
      <w:bookmarkEnd w:id="0"/>
      <w:r w:rsidRPr="00355453">
        <w:rPr>
          <w:sz w:val="26"/>
          <w:szCs w:val="26"/>
        </w:rPr>
        <w:t>for the public hearings regarding the ordinance updates for Ordinance #265 for sewer, and ordinance #266 for water</w:t>
      </w:r>
      <w:r>
        <w:rPr>
          <w:bCs/>
        </w:rPr>
        <w:t xml:space="preserve">. </w:t>
      </w:r>
    </w:p>
    <w:p w14:paraId="49C653F1" w14:textId="77777777" w:rsidR="00355453" w:rsidRPr="00355453" w:rsidRDefault="00355453" w:rsidP="00355453">
      <w:pPr>
        <w:rPr>
          <w:sz w:val="26"/>
          <w:szCs w:val="26"/>
        </w:rPr>
      </w:pPr>
      <w:r w:rsidRPr="00355453">
        <w:rPr>
          <w:sz w:val="26"/>
          <w:szCs w:val="26"/>
        </w:rPr>
        <w:t xml:space="preserve">Item #1 </w:t>
      </w:r>
    </w:p>
    <w:p w14:paraId="045E719C" w14:textId="436C44D0" w:rsidR="00355453" w:rsidRPr="00355453" w:rsidRDefault="00355453" w:rsidP="00355453">
      <w:pPr>
        <w:rPr>
          <w:sz w:val="26"/>
          <w:szCs w:val="26"/>
        </w:rPr>
      </w:pPr>
      <w:r w:rsidRPr="00355453">
        <w:rPr>
          <w:sz w:val="26"/>
          <w:szCs w:val="26"/>
        </w:rPr>
        <w:t xml:space="preserve">Public Hearing on the adoption of ordinance #265 Chapter 99 Section 99.01 – an ordinance amending provisions pertaining to sewer rates. The ordinance amendment is to the debt service bringing the charge down from $31.65 to $24.20 per month. </w:t>
      </w:r>
    </w:p>
    <w:p w14:paraId="363929FD" w14:textId="2B98C218" w:rsidR="00355453" w:rsidRPr="00355453" w:rsidRDefault="00355453" w:rsidP="00355453">
      <w:pPr>
        <w:rPr>
          <w:sz w:val="26"/>
          <w:szCs w:val="26"/>
        </w:rPr>
      </w:pPr>
      <w:r w:rsidRPr="00355453">
        <w:rPr>
          <w:sz w:val="26"/>
          <w:szCs w:val="26"/>
        </w:rPr>
        <w:t>Item #2</w:t>
      </w:r>
    </w:p>
    <w:p w14:paraId="63F770CE" w14:textId="124927CD" w:rsidR="00355453" w:rsidRPr="00355453" w:rsidRDefault="00355453" w:rsidP="00355453">
      <w:pPr>
        <w:rPr>
          <w:sz w:val="26"/>
          <w:szCs w:val="26"/>
        </w:rPr>
      </w:pPr>
      <w:r w:rsidRPr="00355453">
        <w:rPr>
          <w:sz w:val="26"/>
          <w:szCs w:val="26"/>
        </w:rPr>
        <w:t xml:space="preserve">Public Hearing on the adoption of ordinance #266 section 11.16.005 – an ordinance amending provisions pertaining to the water rates. The ordinance amendment includes the 10% water rate increase and the $5.00 water facility fee for all but the top tier, and $100 facility fee for the top tier.  </w:t>
      </w:r>
    </w:p>
    <w:p w14:paraId="3731EE43" w14:textId="42107719" w:rsidR="00355453" w:rsidRPr="00355453" w:rsidRDefault="00355453" w:rsidP="00355453">
      <w:pPr>
        <w:rPr>
          <w:sz w:val="26"/>
          <w:szCs w:val="26"/>
        </w:rPr>
      </w:pPr>
      <w:r w:rsidRPr="00355453">
        <w:rPr>
          <w:sz w:val="26"/>
          <w:szCs w:val="26"/>
        </w:rPr>
        <w:t xml:space="preserve">The Mayor then asks the clerk whether any written objections had been filed by any resident or property owner of the City of Allison. The clerk advised the </w:t>
      </w:r>
      <w:r>
        <w:rPr>
          <w:sz w:val="26"/>
          <w:szCs w:val="26"/>
        </w:rPr>
        <w:t>M</w:t>
      </w:r>
      <w:r w:rsidRPr="00355453">
        <w:rPr>
          <w:sz w:val="26"/>
          <w:szCs w:val="26"/>
        </w:rPr>
        <w:t>ayor</w:t>
      </w:r>
      <w:r w:rsidRPr="00355453">
        <w:rPr>
          <w:sz w:val="26"/>
          <w:szCs w:val="26"/>
        </w:rPr>
        <w:t xml:space="preserve"> and the council that</w:t>
      </w:r>
      <w:r>
        <w:rPr>
          <w:sz w:val="26"/>
          <w:szCs w:val="26"/>
        </w:rPr>
        <w:t xml:space="preserve"> no</w:t>
      </w:r>
      <w:r w:rsidRPr="00355453">
        <w:rPr>
          <w:sz w:val="26"/>
          <w:szCs w:val="26"/>
        </w:rPr>
        <w:t xml:space="preserve">           written objections had been filed. The Mayor then called for oral objections to the ordinance updates and</w:t>
      </w:r>
      <w:r>
        <w:rPr>
          <w:sz w:val="26"/>
          <w:szCs w:val="26"/>
        </w:rPr>
        <w:t xml:space="preserve"> none</w:t>
      </w:r>
      <w:r w:rsidRPr="00355453">
        <w:rPr>
          <w:sz w:val="26"/>
          <w:szCs w:val="26"/>
        </w:rPr>
        <w:t xml:space="preserve"> were made. </w:t>
      </w:r>
      <w:r w:rsidRPr="00355453">
        <w:rPr>
          <w:sz w:val="26"/>
          <w:szCs w:val="26"/>
        </w:rPr>
        <w:t>Whereupon</w:t>
      </w:r>
      <w:r w:rsidRPr="00355453">
        <w:rPr>
          <w:sz w:val="26"/>
          <w:szCs w:val="26"/>
        </w:rPr>
        <w:t xml:space="preserve"> the Mayor declared the time for receiving oral and written objections to be closed. </w:t>
      </w:r>
    </w:p>
    <w:p w14:paraId="1EA4B72F" w14:textId="2B8B18F5" w:rsidR="00355453" w:rsidRDefault="00355453" w:rsidP="00355453">
      <w:pPr>
        <w:rPr>
          <w:sz w:val="26"/>
          <w:szCs w:val="26"/>
        </w:rPr>
      </w:pPr>
      <w:r>
        <w:rPr>
          <w:sz w:val="26"/>
          <w:szCs w:val="26"/>
        </w:rPr>
        <w:t>T</w:t>
      </w:r>
      <w:r w:rsidRPr="00355453">
        <w:rPr>
          <w:sz w:val="26"/>
          <w:szCs w:val="26"/>
        </w:rPr>
        <w:t xml:space="preserve">he Mayor declared the public hearing for the ordinance updates for ordinance #265 &amp; #266 to be closed and asked for a motion. </w:t>
      </w:r>
    </w:p>
    <w:p w14:paraId="37722BF3" w14:textId="388A6C68" w:rsidR="006C1FC1" w:rsidRPr="006C1FC1" w:rsidRDefault="00355453" w:rsidP="00355453">
      <w:pPr>
        <w:rPr>
          <w:sz w:val="26"/>
          <w:szCs w:val="26"/>
        </w:rPr>
      </w:pPr>
      <w:r>
        <w:rPr>
          <w:sz w:val="26"/>
          <w:szCs w:val="26"/>
        </w:rPr>
        <w:t xml:space="preserve">Motion by Bangasser with a second by Henning to close the public Hearing. Ayes: All. Nays: None. Motion Carried. </w:t>
      </w: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219A4A74" w14:textId="09B64D11" w:rsidR="00355453" w:rsidRDefault="00355453" w:rsidP="00355453">
      <w:pPr>
        <w:spacing w:after="0"/>
        <w:ind w:right="-288"/>
        <w:rPr>
          <w:sz w:val="26"/>
          <w:szCs w:val="26"/>
        </w:rPr>
      </w:pPr>
      <w:r>
        <w:rPr>
          <w:bCs/>
          <w:sz w:val="26"/>
          <w:szCs w:val="26"/>
        </w:rPr>
        <w:t>Mayor Henrichs</w:t>
      </w:r>
      <w:r w:rsidRPr="006C1FC1">
        <w:rPr>
          <w:bCs/>
          <w:sz w:val="26"/>
          <w:szCs w:val="26"/>
        </w:rPr>
        <w:t xml:space="preserve"> opened the public hearing </w:t>
      </w:r>
      <w:r w:rsidRPr="006C1FC1">
        <w:rPr>
          <w:sz w:val="26"/>
          <w:szCs w:val="26"/>
        </w:rPr>
        <w:t>of the City of Allison City Council at 5:1</w:t>
      </w:r>
      <w:r>
        <w:rPr>
          <w:sz w:val="26"/>
          <w:szCs w:val="26"/>
        </w:rPr>
        <w:t>7</w:t>
      </w:r>
      <w:r w:rsidRPr="006C1FC1">
        <w:rPr>
          <w:sz w:val="26"/>
          <w:szCs w:val="26"/>
        </w:rPr>
        <w:t xml:space="preserve"> p.m.</w:t>
      </w:r>
      <w:r w:rsidRPr="006C1FC1">
        <w:rPr>
          <w:bCs/>
          <w:sz w:val="26"/>
          <w:szCs w:val="26"/>
        </w:rPr>
        <w:t xml:space="preserve"> and asked for a roll call. Council members present were </w:t>
      </w:r>
      <w:r>
        <w:rPr>
          <w:bCs/>
          <w:sz w:val="26"/>
          <w:szCs w:val="26"/>
        </w:rPr>
        <w:t>Bangasser, Henning, and Heuer. Absent: Galey, Stirling.</w:t>
      </w:r>
      <w:r w:rsidRPr="006C1FC1">
        <w:rPr>
          <w:bCs/>
          <w:sz w:val="26"/>
          <w:szCs w:val="26"/>
        </w:rPr>
        <w:t xml:space="preserve"> Also present were Trent Stirling, Coby Bangasser, </w:t>
      </w:r>
      <w:r>
        <w:rPr>
          <w:bCs/>
          <w:sz w:val="26"/>
          <w:szCs w:val="26"/>
        </w:rPr>
        <w:t xml:space="preserve">Chris Graser, Zeb Stanbrough, Angie Reams, Roger Kregel, Deb McWhirter, Joe Conlon, Janis Cramer, Bailey Mittelstadt, and </w:t>
      </w:r>
      <w:r>
        <w:rPr>
          <w:bCs/>
          <w:sz w:val="26"/>
          <w:szCs w:val="26"/>
        </w:rPr>
        <w:lastRenderedPageBreak/>
        <w:t>Jenna Rekers</w:t>
      </w:r>
      <w:r>
        <w:rPr>
          <w:sz w:val="26"/>
          <w:szCs w:val="26"/>
        </w:rPr>
        <w:t xml:space="preserve">. </w:t>
      </w:r>
      <w:r>
        <w:rPr>
          <w:sz w:val="26"/>
          <w:szCs w:val="26"/>
        </w:rPr>
        <w:t>Henning</w:t>
      </w:r>
      <w:r>
        <w:rPr>
          <w:sz w:val="26"/>
          <w:szCs w:val="26"/>
        </w:rPr>
        <w:t xml:space="preserve"> </w:t>
      </w:r>
      <w:r w:rsidRPr="00530A90">
        <w:rPr>
          <w:sz w:val="26"/>
          <w:szCs w:val="26"/>
        </w:rPr>
        <w:t xml:space="preserve">made a motion to approve the agenda with a second by </w:t>
      </w:r>
      <w:r>
        <w:rPr>
          <w:sz w:val="26"/>
          <w:szCs w:val="26"/>
        </w:rPr>
        <w:t>He</w:t>
      </w:r>
      <w:r>
        <w:rPr>
          <w:sz w:val="26"/>
          <w:szCs w:val="26"/>
        </w:rPr>
        <w:t>uer</w:t>
      </w:r>
      <w:r w:rsidRPr="00530A90">
        <w:rPr>
          <w:sz w:val="26"/>
          <w:szCs w:val="26"/>
        </w:rPr>
        <w:t>. Ayes: All. Nays: None. Motion carried. </w:t>
      </w:r>
    </w:p>
    <w:p w14:paraId="13CD5C33" w14:textId="77777777" w:rsidR="006C1FC1" w:rsidRDefault="006C1FC1" w:rsidP="003A3789">
      <w:pPr>
        <w:spacing w:after="0"/>
        <w:ind w:right="-288"/>
        <w:rPr>
          <w:sz w:val="26"/>
          <w:szCs w:val="26"/>
          <w:u w:val="single"/>
        </w:rPr>
      </w:pPr>
    </w:p>
    <w:p w14:paraId="67B4E4A7" w14:textId="1700C68A"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0657E32F" w14:textId="25405175" w:rsidR="00E7464B" w:rsidRDefault="00AE787F" w:rsidP="003A3789">
      <w:pPr>
        <w:spacing w:after="0"/>
        <w:ind w:right="-288"/>
        <w:rPr>
          <w:sz w:val="26"/>
          <w:szCs w:val="26"/>
        </w:rPr>
      </w:pPr>
      <w:r>
        <w:rPr>
          <w:sz w:val="26"/>
          <w:szCs w:val="26"/>
        </w:rPr>
        <w:t xml:space="preserve">Joe Conlon discussed the bushes that need to come down by the park on main street where the Christmas tree was put up. They are collecting garbage and leaves and do not look nice. </w:t>
      </w:r>
      <w:r w:rsidR="00E7464B">
        <w:rPr>
          <w:sz w:val="26"/>
          <w:szCs w:val="26"/>
        </w:rPr>
        <w:t xml:space="preserve">He asked if those bushes could be removed and asked if the Council would be okay with them, spading 3 or 4 pine trees in that area to create more of a little park and have it look nicer. The Council agreed that the bushes could come out and that the pine trees would be a nice addition. </w:t>
      </w:r>
    </w:p>
    <w:p w14:paraId="21BA179E" w14:textId="77777777" w:rsidR="00E7464B" w:rsidRDefault="00E7464B" w:rsidP="003A3789">
      <w:pPr>
        <w:spacing w:after="0"/>
        <w:ind w:right="-288"/>
        <w:rPr>
          <w:sz w:val="26"/>
          <w:szCs w:val="26"/>
        </w:rPr>
      </w:pPr>
    </w:p>
    <w:p w14:paraId="675FD3A7" w14:textId="7BF47A98" w:rsidR="00E7464B" w:rsidRDefault="00E7464B" w:rsidP="003A3789">
      <w:pPr>
        <w:spacing w:after="0"/>
        <w:ind w:right="-288"/>
        <w:rPr>
          <w:sz w:val="26"/>
          <w:szCs w:val="26"/>
        </w:rPr>
      </w:pPr>
      <w:r>
        <w:rPr>
          <w:sz w:val="26"/>
          <w:szCs w:val="26"/>
        </w:rPr>
        <w:t xml:space="preserve">Joe also asked the council why there are 7 poles left on main street that do not have Christmas decorations on them. The council responded that we have been buying the Christmas decorations after the season to help with price and only getting so many at a time due to the price. It was also brought up that the other poles are not metered so Mid America will not put an outlet to them unless they become metered. The council is going to look at the Christmas Decoration Catalog when it comes out after the season to see if it is possible to get more to put on the remaining poles or find something else that could go up on the poles. </w:t>
      </w:r>
    </w:p>
    <w:p w14:paraId="1EEB27B4" w14:textId="77777777" w:rsidR="00E7464B" w:rsidRDefault="00E7464B" w:rsidP="003A3789">
      <w:pPr>
        <w:spacing w:after="0"/>
        <w:ind w:right="-288"/>
        <w:rPr>
          <w:sz w:val="26"/>
          <w:szCs w:val="26"/>
        </w:rPr>
      </w:pPr>
    </w:p>
    <w:p w14:paraId="5A0494DE" w14:textId="3CF50A3B" w:rsidR="00E7464B" w:rsidRDefault="00E7464B" w:rsidP="003A3789">
      <w:pPr>
        <w:spacing w:after="0"/>
        <w:ind w:right="-288"/>
        <w:rPr>
          <w:sz w:val="26"/>
          <w:szCs w:val="26"/>
        </w:rPr>
      </w:pPr>
      <w:r>
        <w:rPr>
          <w:sz w:val="26"/>
          <w:szCs w:val="26"/>
        </w:rPr>
        <w:t xml:space="preserve">Bailey Mittelstadt and Jenna Rekers came and asked the council if there is another place that semis could park other than the EMS building as they are parking too close to the building where they are not able to get through if they need to. The Council discussed the issue and decided to give the lot by the City dump where the recycling is now located a try to see if that helps the situation and gives the semi’s additional room. The city will be contacting the drivers who have a permit through the </w:t>
      </w:r>
      <w:r w:rsidR="00E756E7">
        <w:rPr>
          <w:sz w:val="26"/>
          <w:szCs w:val="26"/>
        </w:rPr>
        <w:t>city</w:t>
      </w:r>
      <w:r>
        <w:rPr>
          <w:sz w:val="26"/>
          <w:szCs w:val="26"/>
        </w:rPr>
        <w:t xml:space="preserve"> to let them know of the location change. </w:t>
      </w:r>
    </w:p>
    <w:p w14:paraId="187E3E0A" w14:textId="77777777" w:rsidR="00E756E7" w:rsidRDefault="00E756E7" w:rsidP="003A3789">
      <w:pPr>
        <w:spacing w:after="0"/>
        <w:ind w:right="-288"/>
        <w:rPr>
          <w:sz w:val="26"/>
          <w:szCs w:val="26"/>
        </w:rPr>
      </w:pPr>
    </w:p>
    <w:p w14:paraId="54F2B710" w14:textId="034DB47C"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5990A814" w:rsidR="003D71E3" w:rsidRPr="004D1D5F" w:rsidRDefault="003D71E3" w:rsidP="004D1D5F">
      <w:pPr>
        <w:spacing w:after="0"/>
        <w:ind w:right="-288"/>
        <w:rPr>
          <w:sz w:val="26"/>
          <w:szCs w:val="26"/>
        </w:rPr>
      </w:pPr>
      <w:r w:rsidRPr="004D1D5F">
        <w:rPr>
          <w:sz w:val="26"/>
          <w:szCs w:val="26"/>
        </w:rPr>
        <w:t xml:space="preserve">Motion by </w:t>
      </w:r>
      <w:r w:rsidR="007326E0">
        <w:rPr>
          <w:sz w:val="26"/>
          <w:szCs w:val="26"/>
        </w:rPr>
        <w:t>Henning</w:t>
      </w:r>
      <w:r w:rsidR="005C4489">
        <w:rPr>
          <w:sz w:val="26"/>
          <w:szCs w:val="26"/>
        </w:rPr>
        <w:t xml:space="preserve"> </w:t>
      </w:r>
      <w:r w:rsidRPr="004D1D5F">
        <w:rPr>
          <w:sz w:val="26"/>
          <w:szCs w:val="26"/>
        </w:rPr>
        <w:t xml:space="preserve">with a second by </w:t>
      </w:r>
      <w:r w:rsidR="00E756E7">
        <w:rPr>
          <w:sz w:val="26"/>
          <w:szCs w:val="26"/>
        </w:rPr>
        <w:t xml:space="preserve">Heuer </w:t>
      </w:r>
      <w:r w:rsidRPr="004D1D5F">
        <w:rPr>
          <w:sz w:val="26"/>
          <w:szCs w:val="26"/>
        </w:rPr>
        <w:t xml:space="preserve">to approve the consent </w:t>
      </w:r>
      <w:r w:rsidR="000D6395" w:rsidRPr="004D1D5F">
        <w:rPr>
          <w:sz w:val="26"/>
          <w:szCs w:val="26"/>
        </w:rPr>
        <w:t>agenda</w:t>
      </w:r>
      <w:r w:rsidR="000D6395">
        <w:rPr>
          <w:sz w:val="26"/>
          <w:szCs w:val="26"/>
        </w:rPr>
        <w:t xml:space="preserve"> </w:t>
      </w:r>
      <w:r w:rsidRPr="004D1D5F">
        <w:rPr>
          <w:sz w:val="26"/>
          <w:szCs w:val="26"/>
        </w:rPr>
        <w:t xml:space="preserve">as follows:  </w:t>
      </w:r>
    </w:p>
    <w:p w14:paraId="11ACB3C4" w14:textId="4C571CDE" w:rsidR="005C4489" w:rsidRDefault="00E351DA" w:rsidP="004D1D5F">
      <w:pPr>
        <w:spacing w:after="0"/>
        <w:ind w:right="-288"/>
        <w:rPr>
          <w:sz w:val="26"/>
          <w:szCs w:val="26"/>
        </w:rPr>
      </w:pPr>
      <w:r>
        <w:rPr>
          <w:sz w:val="26"/>
          <w:szCs w:val="26"/>
        </w:rPr>
        <w:t>Approve Building permit for Butler County REC – 517 6</w:t>
      </w:r>
      <w:r w:rsidRPr="00E351DA">
        <w:rPr>
          <w:sz w:val="26"/>
          <w:szCs w:val="26"/>
          <w:vertAlign w:val="superscript"/>
        </w:rPr>
        <w:t>TH</w:t>
      </w:r>
      <w:r>
        <w:rPr>
          <w:sz w:val="26"/>
          <w:szCs w:val="26"/>
        </w:rPr>
        <w:t xml:space="preserve"> Street – Privacy Fence. </w:t>
      </w:r>
    </w:p>
    <w:p w14:paraId="3E8A8CF3" w14:textId="3635F6C5" w:rsidR="0079100B" w:rsidRDefault="0063264C" w:rsidP="004D1D5F">
      <w:pPr>
        <w:spacing w:after="0"/>
        <w:ind w:right="-288"/>
        <w:rPr>
          <w:sz w:val="26"/>
          <w:szCs w:val="26"/>
        </w:rPr>
      </w:pPr>
      <w:r w:rsidRPr="004D1D5F">
        <w:rPr>
          <w:sz w:val="26"/>
          <w:szCs w:val="26"/>
        </w:rPr>
        <w:t xml:space="preserve">Ayes: </w:t>
      </w:r>
      <w:r w:rsidR="00115B51">
        <w:rPr>
          <w:sz w:val="26"/>
          <w:szCs w:val="26"/>
        </w:rPr>
        <w:t xml:space="preserve">All. Nays: None. </w:t>
      </w:r>
      <w:r w:rsidRPr="004D1D5F">
        <w:rPr>
          <w:sz w:val="26"/>
          <w:szCs w:val="26"/>
        </w:rPr>
        <w:t>Motion carried.</w:t>
      </w:r>
    </w:p>
    <w:p w14:paraId="0A7F6177" w14:textId="77777777" w:rsidR="0063264C" w:rsidRPr="004D1D5F" w:rsidRDefault="0063264C" w:rsidP="003A3789">
      <w:pPr>
        <w:spacing w:after="0"/>
        <w:ind w:right="-288"/>
        <w:rPr>
          <w:sz w:val="26"/>
          <w:szCs w:val="26"/>
        </w:rPr>
      </w:pPr>
    </w:p>
    <w:p w14:paraId="42F9F673" w14:textId="77777777" w:rsidR="005C4489" w:rsidRDefault="00D042F5" w:rsidP="00096FCB">
      <w:pPr>
        <w:spacing w:after="0"/>
        <w:ind w:right="-288"/>
        <w:rPr>
          <w:sz w:val="26"/>
          <w:szCs w:val="26"/>
          <w:u w:val="single"/>
        </w:rPr>
      </w:pPr>
      <w:r w:rsidRPr="00D042F5">
        <w:rPr>
          <w:sz w:val="26"/>
          <w:szCs w:val="26"/>
          <w:u w:val="single"/>
        </w:rPr>
        <w:t>New Business:</w:t>
      </w:r>
    </w:p>
    <w:p w14:paraId="705D5ED3" w14:textId="33BA1864" w:rsidR="00082F22" w:rsidRDefault="00082F22" w:rsidP="00082F22">
      <w:pPr>
        <w:rPr>
          <w:sz w:val="26"/>
          <w:szCs w:val="26"/>
        </w:rPr>
      </w:pPr>
      <w:r>
        <w:rPr>
          <w:sz w:val="26"/>
          <w:szCs w:val="26"/>
        </w:rPr>
        <w:t>Motion by Bangasser with a second by Heuer to approve o</w:t>
      </w:r>
      <w:r w:rsidRPr="00082F22">
        <w:rPr>
          <w:sz w:val="26"/>
          <w:szCs w:val="26"/>
        </w:rPr>
        <w:t xml:space="preserve">rdinance #265-chapter 99 section 99.01 – An ordinance amending provisions pertaining to sewer rates bringing the debt service down from $31.65 to $24.20 due SRF forgiveness. </w:t>
      </w:r>
      <w:r>
        <w:rPr>
          <w:sz w:val="26"/>
          <w:szCs w:val="26"/>
        </w:rPr>
        <w:t xml:space="preserve">Ayes: All. Nays: None. Motion carried. </w:t>
      </w:r>
    </w:p>
    <w:p w14:paraId="2525ECF5" w14:textId="65261FF3" w:rsidR="00082F22" w:rsidRDefault="00082F22" w:rsidP="00082F22">
      <w:pPr>
        <w:rPr>
          <w:sz w:val="26"/>
          <w:szCs w:val="26"/>
        </w:rPr>
      </w:pPr>
      <w:r>
        <w:rPr>
          <w:sz w:val="26"/>
          <w:szCs w:val="26"/>
        </w:rPr>
        <w:t xml:space="preserve">Motion by Henning with a second by Heuer to approve </w:t>
      </w:r>
      <w:r w:rsidRPr="00082F22">
        <w:rPr>
          <w:sz w:val="26"/>
          <w:szCs w:val="26"/>
        </w:rPr>
        <w:t>waiving the</w:t>
      </w:r>
      <w:r w:rsidRPr="00082F22">
        <w:rPr>
          <w:sz w:val="26"/>
          <w:szCs w:val="26"/>
        </w:rPr>
        <w:t xml:space="preserve"> 2nd and 3rd reading of ordinance #265-Chapter 99 section 99.01 and approve ordinance #26</w:t>
      </w:r>
      <w:r>
        <w:rPr>
          <w:sz w:val="26"/>
          <w:szCs w:val="26"/>
        </w:rPr>
        <w:t>5</w:t>
      </w:r>
      <w:r w:rsidRPr="00082F22">
        <w:rPr>
          <w:sz w:val="26"/>
          <w:szCs w:val="26"/>
        </w:rPr>
        <w:t xml:space="preserve"> Chapter 99 section 99.01 to be published in the Butler County Tribune Journal. </w:t>
      </w:r>
      <w:r>
        <w:rPr>
          <w:sz w:val="26"/>
          <w:szCs w:val="26"/>
        </w:rPr>
        <w:t xml:space="preserve">Ayes: All. Nays: None. Motion Carried. </w:t>
      </w:r>
    </w:p>
    <w:p w14:paraId="3481F648" w14:textId="77777777" w:rsidR="00082F22" w:rsidRDefault="00082F22" w:rsidP="00082F22">
      <w:pPr>
        <w:rPr>
          <w:sz w:val="26"/>
          <w:szCs w:val="26"/>
        </w:rPr>
      </w:pPr>
    </w:p>
    <w:p w14:paraId="3B56CC5E" w14:textId="3BE4CF8D" w:rsidR="00082F22" w:rsidRDefault="00082F22" w:rsidP="00082F22">
      <w:r>
        <w:rPr>
          <w:sz w:val="26"/>
          <w:szCs w:val="26"/>
        </w:rPr>
        <w:t>Motion by Bangasser with a second by Heuer to approve o</w:t>
      </w:r>
      <w:r w:rsidRPr="00082F22">
        <w:rPr>
          <w:sz w:val="26"/>
          <w:szCs w:val="26"/>
        </w:rPr>
        <w:t>rdinance #266 Section 11.16.005 – An ordinance amending provisions pertaining to water Rates to include the 10% water rate increase and the $5.00 facility fee for all but the top tier and a $100 facility fee for the top tier.</w:t>
      </w:r>
      <w:r>
        <w:t xml:space="preserve"> </w:t>
      </w:r>
      <w:r w:rsidRPr="00082F22">
        <w:rPr>
          <w:sz w:val="26"/>
          <w:szCs w:val="26"/>
        </w:rPr>
        <w:t>Ayes: All. Nays: None. Motion Carried.</w:t>
      </w:r>
      <w:r>
        <w:t xml:space="preserve"> </w:t>
      </w:r>
    </w:p>
    <w:p w14:paraId="4EEE191A" w14:textId="291D7B0F" w:rsidR="00082F22" w:rsidRDefault="00082F22" w:rsidP="00082F22">
      <w:pPr>
        <w:rPr>
          <w:sz w:val="26"/>
          <w:szCs w:val="26"/>
        </w:rPr>
      </w:pPr>
      <w:r w:rsidRPr="0040414F">
        <w:rPr>
          <w:sz w:val="26"/>
          <w:szCs w:val="26"/>
        </w:rPr>
        <w:t xml:space="preserve">Motion by Henning with a second by Heuer to approve waiving the </w:t>
      </w:r>
      <w:r w:rsidRPr="0040414F">
        <w:rPr>
          <w:sz w:val="26"/>
          <w:szCs w:val="26"/>
        </w:rPr>
        <w:t xml:space="preserve">2nd and 3rd reading of ordinance #266 section 11.16.005 and approve ordinance #266 Section 11.16.005 to be published in the Butler County Tribune Journal. </w:t>
      </w:r>
      <w:r w:rsidR="0040414F">
        <w:rPr>
          <w:sz w:val="26"/>
          <w:szCs w:val="26"/>
        </w:rPr>
        <w:t xml:space="preserve">Ayes: All. Nays: None. Motion Carried. </w:t>
      </w:r>
    </w:p>
    <w:p w14:paraId="58708827" w14:textId="689FB8FA" w:rsidR="009338E4" w:rsidRDefault="001E5157" w:rsidP="009338E4">
      <w:pPr>
        <w:spacing w:after="0"/>
        <w:ind w:right="-288"/>
        <w:rPr>
          <w:sz w:val="26"/>
          <w:szCs w:val="26"/>
        </w:rPr>
      </w:pPr>
      <w:r>
        <w:rPr>
          <w:sz w:val="26"/>
          <w:szCs w:val="26"/>
        </w:rPr>
        <w:t xml:space="preserve">Angie Reams Representing Larry Pump’s office came </w:t>
      </w:r>
      <w:r w:rsidR="009338E4">
        <w:rPr>
          <w:sz w:val="26"/>
          <w:szCs w:val="26"/>
        </w:rPr>
        <w:t xml:space="preserve">and presented the findings from the </w:t>
      </w:r>
      <w:r w:rsidR="009338E4">
        <w:rPr>
          <w:sz w:val="26"/>
          <w:szCs w:val="26"/>
        </w:rPr>
        <w:t xml:space="preserve">annual </w:t>
      </w:r>
      <w:r w:rsidR="009338E4">
        <w:rPr>
          <w:sz w:val="26"/>
          <w:szCs w:val="26"/>
        </w:rPr>
        <w:t xml:space="preserve">exam that took place in October. There were three findings removed from the previous year, and </w:t>
      </w:r>
      <w:r w:rsidR="009338E4">
        <w:rPr>
          <w:sz w:val="26"/>
          <w:szCs w:val="26"/>
        </w:rPr>
        <w:t>two</w:t>
      </w:r>
      <w:r w:rsidR="009338E4">
        <w:rPr>
          <w:sz w:val="26"/>
          <w:szCs w:val="26"/>
        </w:rPr>
        <w:t xml:space="preserve"> findings that were added. That being said, there is a total of 1</w:t>
      </w:r>
      <w:r w:rsidR="009338E4">
        <w:rPr>
          <w:sz w:val="26"/>
          <w:szCs w:val="26"/>
        </w:rPr>
        <w:t>0</w:t>
      </w:r>
      <w:r w:rsidR="009338E4">
        <w:rPr>
          <w:sz w:val="26"/>
          <w:szCs w:val="26"/>
        </w:rPr>
        <w:t xml:space="preserve"> findings as 6 remained on the list from </w:t>
      </w:r>
      <w:r w:rsidR="009338E4">
        <w:rPr>
          <w:sz w:val="26"/>
          <w:szCs w:val="26"/>
        </w:rPr>
        <w:t>previous</w:t>
      </w:r>
      <w:r w:rsidR="009338E4">
        <w:rPr>
          <w:sz w:val="26"/>
          <w:szCs w:val="26"/>
        </w:rPr>
        <w:t xml:space="preserve"> year</w:t>
      </w:r>
      <w:r w:rsidR="009338E4">
        <w:rPr>
          <w:sz w:val="26"/>
          <w:szCs w:val="26"/>
        </w:rPr>
        <w:t>s</w:t>
      </w:r>
      <w:r w:rsidR="009338E4">
        <w:rPr>
          <w:sz w:val="26"/>
          <w:szCs w:val="26"/>
        </w:rPr>
        <w:t>.</w:t>
      </w:r>
      <w:r w:rsidR="009338E4">
        <w:rPr>
          <w:sz w:val="26"/>
          <w:szCs w:val="26"/>
        </w:rPr>
        <w:t xml:space="preserve"> One of the two findings has been fixed and will come off of the list next year and City Administrator/City Clerk Alexis Wiegmann is working with the auditors to remove what she can of the 6 findings that have been on for several years.</w:t>
      </w:r>
      <w:r w:rsidR="009338E4">
        <w:rPr>
          <w:sz w:val="26"/>
          <w:szCs w:val="26"/>
        </w:rPr>
        <w:t xml:space="preserve"> A list of the findings can be found in the news release that will be posted in the paper.  </w:t>
      </w:r>
    </w:p>
    <w:p w14:paraId="0E36203D" w14:textId="77777777" w:rsidR="009338E4" w:rsidRDefault="009338E4" w:rsidP="009338E4">
      <w:pPr>
        <w:spacing w:after="0"/>
        <w:ind w:right="-288"/>
        <w:rPr>
          <w:sz w:val="26"/>
          <w:szCs w:val="26"/>
        </w:rPr>
      </w:pPr>
    </w:p>
    <w:p w14:paraId="2CC1A989" w14:textId="43D71239" w:rsidR="009338E4" w:rsidRDefault="009338E4" w:rsidP="009338E4">
      <w:pPr>
        <w:spacing w:after="0"/>
        <w:ind w:right="-288"/>
        <w:rPr>
          <w:sz w:val="26"/>
          <w:szCs w:val="26"/>
        </w:rPr>
      </w:pPr>
      <w:r>
        <w:rPr>
          <w:sz w:val="26"/>
          <w:szCs w:val="26"/>
        </w:rPr>
        <w:t>Roger Kregel representing Dumont Telephone came and let the Council know that they will be adding additional fiber by P</w:t>
      </w:r>
      <w:r w:rsidR="004A18F3">
        <w:rPr>
          <w:sz w:val="26"/>
          <w:szCs w:val="26"/>
        </w:rPr>
        <w:t>f</w:t>
      </w:r>
      <w:r>
        <w:rPr>
          <w:sz w:val="26"/>
          <w:szCs w:val="26"/>
        </w:rPr>
        <w:t xml:space="preserve">altzgraff/the Industrial Park as they are using more </w:t>
      </w:r>
      <w:r w:rsidR="004A18F3">
        <w:rPr>
          <w:sz w:val="26"/>
          <w:szCs w:val="26"/>
        </w:rPr>
        <w:t>than</w:t>
      </w:r>
      <w:r>
        <w:rPr>
          <w:sz w:val="26"/>
          <w:szCs w:val="26"/>
        </w:rPr>
        <w:t xml:space="preserve"> they thought they would. There is no cost to the </w:t>
      </w:r>
      <w:r w:rsidR="004A18F3">
        <w:rPr>
          <w:sz w:val="26"/>
          <w:szCs w:val="26"/>
        </w:rPr>
        <w:t>city</w:t>
      </w:r>
      <w:r>
        <w:rPr>
          <w:sz w:val="26"/>
          <w:szCs w:val="26"/>
        </w:rPr>
        <w:t xml:space="preserve"> for this, Dumont Telephone just wanted the </w:t>
      </w:r>
      <w:r w:rsidR="004A18F3">
        <w:rPr>
          <w:sz w:val="26"/>
          <w:szCs w:val="26"/>
        </w:rPr>
        <w:t>city</w:t>
      </w:r>
      <w:r>
        <w:rPr>
          <w:sz w:val="26"/>
          <w:szCs w:val="26"/>
        </w:rPr>
        <w:t xml:space="preserve"> to be aware of what they were doing and that they will have contractors in the area doing this work when the </w:t>
      </w:r>
      <w:r w:rsidR="004A18F3">
        <w:rPr>
          <w:sz w:val="26"/>
          <w:szCs w:val="26"/>
        </w:rPr>
        <w:t xml:space="preserve">ground is suitable. </w:t>
      </w:r>
    </w:p>
    <w:p w14:paraId="70243414" w14:textId="77777777" w:rsidR="009338E4" w:rsidRDefault="009338E4" w:rsidP="009338E4">
      <w:pPr>
        <w:spacing w:after="0"/>
        <w:ind w:right="-288"/>
        <w:rPr>
          <w:sz w:val="26"/>
          <w:szCs w:val="26"/>
        </w:rPr>
      </w:pPr>
    </w:p>
    <w:p w14:paraId="4EA9FAA1" w14:textId="52884030" w:rsidR="001E5157" w:rsidRDefault="001E5157" w:rsidP="009338E4">
      <w:pPr>
        <w:rPr>
          <w:sz w:val="26"/>
          <w:szCs w:val="26"/>
        </w:rPr>
      </w:pPr>
      <w:r>
        <w:rPr>
          <w:sz w:val="26"/>
          <w:szCs w:val="26"/>
        </w:rPr>
        <w:t xml:space="preserve">The Council reviewed the Wellmark health insurance renewal for Blue cross blue shield. Sticking with the same plan and renewing the silver base shows </w:t>
      </w:r>
      <w:r w:rsidR="00610B93">
        <w:rPr>
          <w:sz w:val="26"/>
          <w:szCs w:val="26"/>
        </w:rPr>
        <w:t>an</w:t>
      </w:r>
      <w:r>
        <w:rPr>
          <w:sz w:val="26"/>
          <w:szCs w:val="26"/>
        </w:rPr>
        <w:t xml:space="preserve"> </w:t>
      </w:r>
      <w:r>
        <w:rPr>
          <w:sz w:val="26"/>
          <w:szCs w:val="26"/>
        </w:rPr>
        <w:t>8.2%</w:t>
      </w:r>
      <w:r>
        <w:rPr>
          <w:sz w:val="26"/>
          <w:szCs w:val="26"/>
        </w:rPr>
        <w:t xml:space="preserve"> increase. The total that is currently paid for the plan is $</w:t>
      </w:r>
      <w:r>
        <w:rPr>
          <w:sz w:val="26"/>
          <w:szCs w:val="26"/>
        </w:rPr>
        <w:t>4,614.04</w:t>
      </w:r>
      <w:r>
        <w:rPr>
          <w:sz w:val="26"/>
          <w:szCs w:val="26"/>
        </w:rPr>
        <w:t xml:space="preserve"> per month and with the </w:t>
      </w:r>
      <w:r>
        <w:rPr>
          <w:sz w:val="26"/>
          <w:szCs w:val="26"/>
        </w:rPr>
        <w:t>8.2</w:t>
      </w:r>
      <w:r>
        <w:rPr>
          <w:sz w:val="26"/>
          <w:szCs w:val="26"/>
        </w:rPr>
        <w:t>% increase it would come to $</w:t>
      </w:r>
      <w:r>
        <w:rPr>
          <w:sz w:val="26"/>
          <w:szCs w:val="26"/>
        </w:rPr>
        <w:t>4,991.59</w:t>
      </w:r>
      <w:r>
        <w:rPr>
          <w:sz w:val="26"/>
          <w:szCs w:val="26"/>
        </w:rPr>
        <w:t xml:space="preserve"> per month. The Council made the decision to renew the silver base for </w:t>
      </w:r>
      <w:r w:rsidR="00610B93">
        <w:rPr>
          <w:sz w:val="26"/>
          <w:szCs w:val="26"/>
        </w:rPr>
        <w:t>employee</w:t>
      </w:r>
      <w:r>
        <w:rPr>
          <w:sz w:val="26"/>
          <w:szCs w:val="26"/>
        </w:rPr>
        <w:t xml:space="preserve"> health insurance. </w:t>
      </w:r>
    </w:p>
    <w:p w14:paraId="6A00C030" w14:textId="32C36336" w:rsidR="001E5157" w:rsidRDefault="001E5157" w:rsidP="001E5157">
      <w:pPr>
        <w:spacing w:after="0"/>
        <w:ind w:right="-288"/>
        <w:rPr>
          <w:sz w:val="26"/>
          <w:szCs w:val="26"/>
        </w:rPr>
      </w:pPr>
      <w:r>
        <w:rPr>
          <w:sz w:val="26"/>
          <w:szCs w:val="26"/>
        </w:rPr>
        <w:t xml:space="preserve">Motion by </w:t>
      </w:r>
      <w:r>
        <w:rPr>
          <w:sz w:val="26"/>
          <w:szCs w:val="26"/>
        </w:rPr>
        <w:t>Bangasser</w:t>
      </w:r>
      <w:r>
        <w:rPr>
          <w:sz w:val="26"/>
          <w:szCs w:val="26"/>
        </w:rPr>
        <w:t xml:space="preserve"> with a second by </w:t>
      </w:r>
      <w:r>
        <w:rPr>
          <w:sz w:val="26"/>
          <w:szCs w:val="26"/>
        </w:rPr>
        <w:t>Henning</w:t>
      </w:r>
      <w:r>
        <w:rPr>
          <w:sz w:val="26"/>
          <w:szCs w:val="26"/>
        </w:rPr>
        <w:t xml:space="preserve"> to renew the silver base health insurance with Wellmark with </w:t>
      </w:r>
      <w:r w:rsidR="00610B93">
        <w:rPr>
          <w:sz w:val="26"/>
          <w:szCs w:val="26"/>
        </w:rPr>
        <w:t>an</w:t>
      </w:r>
      <w:r>
        <w:rPr>
          <w:sz w:val="26"/>
          <w:szCs w:val="26"/>
        </w:rPr>
        <w:t xml:space="preserve"> </w:t>
      </w:r>
      <w:r>
        <w:rPr>
          <w:sz w:val="26"/>
          <w:szCs w:val="26"/>
        </w:rPr>
        <w:t>8.2</w:t>
      </w:r>
      <w:r>
        <w:rPr>
          <w:sz w:val="26"/>
          <w:szCs w:val="26"/>
        </w:rPr>
        <w:t>% increase making the new monthly amount $</w:t>
      </w:r>
      <w:r>
        <w:rPr>
          <w:sz w:val="26"/>
          <w:szCs w:val="26"/>
        </w:rPr>
        <w:t>4,991.59</w:t>
      </w:r>
      <w:r>
        <w:rPr>
          <w:sz w:val="26"/>
          <w:szCs w:val="26"/>
        </w:rPr>
        <w:t xml:space="preserve"> per month. </w:t>
      </w:r>
      <w:r w:rsidRPr="009411C9">
        <w:rPr>
          <w:sz w:val="26"/>
          <w:szCs w:val="26"/>
        </w:rPr>
        <w:t>Ayes</w:t>
      </w:r>
      <w:r w:rsidR="00610B93" w:rsidRPr="009411C9">
        <w:rPr>
          <w:sz w:val="26"/>
          <w:szCs w:val="26"/>
        </w:rPr>
        <w:t>: All</w:t>
      </w:r>
      <w:r>
        <w:rPr>
          <w:sz w:val="26"/>
          <w:szCs w:val="26"/>
        </w:rPr>
        <w:t>.  Nays</w:t>
      </w:r>
      <w:r w:rsidR="00610B93">
        <w:rPr>
          <w:sz w:val="26"/>
          <w:szCs w:val="26"/>
        </w:rPr>
        <w:t>: None</w:t>
      </w:r>
      <w:r>
        <w:rPr>
          <w:sz w:val="26"/>
          <w:szCs w:val="26"/>
        </w:rPr>
        <w:t xml:space="preserve">.  Motion Carried. </w:t>
      </w:r>
    </w:p>
    <w:p w14:paraId="45073E68" w14:textId="77777777" w:rsidR="00082F22" w:rsidRDefault="00082F22" w:rsidP="003A3789">
      <w:pPr>
        <w:spacing w:after="0"/>
        <w:ind w:right="-288"/>
        <w:rPr>
          <w:sz w:val="26"/>
          <w:szCs w:val="26"/>
        </w:rPr>
      </w:pPr>
    </w:p>
    <w:p w14:paraId="0447ABA3" w14:textId="38E85B67" w:rsidR="007141CD" w:rsidRPr="000D6395" w:rsidRDefault="00FE56D9" w:rsidP="003A3789">
      <w:pPr>
        <w:spacing w:after="0"/>
        <w:ind w:right="-288"/>
        <w:rPr>
          <w:sz w:val="26"/>
          <w:szCs w:val="26"/>
          <w:u w:val="single"/>
        </w:rPr>
      </w:pPr>
      <w:r w:rsidRPr="00FE56D9">
        <w:rPr>
          <w:sz w:val="26"/>
          <w:szCs w:val="26"/>
          <w:u w:val="single"/>
        </w:rPr>
        <w:t>Old Business:</w:t>
      </w:r>
    </w:p>
    <w:p w14:paraId="69A02769" w14:textId="1EE3A35E" w:rsidR="00E30BE5" w:rsidRDefault="003F4958" w:rsidP="003A3789">
      <w:pPr>
        <w:spacing w:after="0"/>
        <w:ind w:right="-288"/>
        <w:rPr>
          <w:sz w:val="26"/>
          <w:szCs w:val="26"/>
        </w:rPr>
      </w:pPr>
      <w:r>
        <w:rPr>
          <w:sz w:val="26"/>
          <w:szCs w:val="26"/>
        </w:rPr>
        <w:t>The Council talked about snow removal and how to bid it. A bid notice will be sent to the paper this week asking bidders to bid for the snow removal per time. Bids will be due by 4:00 p.m. on December 8</w:t>
      </w:r>
      <w:r w:rsidRPr="003F4958">
        <w:rPr>
          <w:sz w:val="26"/>
          <w:szCs w:val="26"/>
          <w:vertAlign w:val="superscript"/>
        </w:rPr>
        <w:t>th</w:t>
      </w:r>
      <w:r>
        <w:rPr>
          <w:sz w:val="26"/>
          <w:szCs w:val="26"/>
        </w:rPr>
        <w:t xml:space="preserve"> and reviewed and approved that night at the council meeting. For additional information please contact Allison City Hall.</w:t>
      </w:r>
    </w:p>
    <w:p w14:paraId="457BB6C7" w14:textId="77777777" w:rsidR="00E30BE5" w:rsidRDefault="00E30BE5" w:rsidP="003A3789">
      <w:pPr>
        <w:spacing w:after="0"/>
        <w:ind w:right="-288"/>
        <w:rPr>
          <w:sz w:val="26"/>
          <w:szCs w:val="26"/>
        </w:rPr>
      </w:pPr>
    </w:p>
    <w:p w14:paraId="3BC662C4" w14:textId="4980088A" w:rsidR="00E30BE5" w:rsidRDefault="00F75977" w:rsidP="003A3789">
      <w:pPr>
        <w:spacing w:after="0"/>
        <w:ind w:right="-288"/>
        <w:rPr>
          <w:sz w:val="26"/>
          <w:szCs w:val="26"/>
        </w:rPr>
      </w:pPr>
      <w:r>
        <w:rPr>
          <w:sz w:val="26"/>
          <w:szCs w:val="26"/>
        </w:rPr>
        <w:lastRenderedPageBreak/>
        <w:t>Deputy Clerk Chris Graser let the Council know that the delinquents list has come down by about half which she believes is contributed to the due date being pushed to the 20</w:t>
      </w:r>
      <w:r w:rsidRPr="00F75977">
        <w:rPr>
          <w:sz w:val="26"/>
          <w:szCs w:val="26"/>
          <w:vertAlign w:val="superscript"/>
        </w:rPr>
        <w:t>th</w:t>
      </w:r>
      <w:r>
        <w:rPr>
          <w:sz w:val="26"/>
          <w:szCs w:val="26"/>
        </w:rPr>
        <w:t xml:space="preserve">. She also let them know that she has a ticket open with Neptune regarding a couple of accounts in the system that have the MIU and Serial number disappearing after each import. As more information becomes available, it will be shared with the Council.  </w:t>
      </w:r>
      <w:r w:rsidR="00B711DF">
        <w:rPr>
          <w:sz w:val="26"/>
          <w:szCs w:val="26"/>
        </w:rPr>
        <w:t xml:space="preserve"> </w:t>
      </w:r>
    </w:p>
    <w:p w14:paraId="252E85BE" w14:textId="77777777" w:rsidR="00B711DF" w:rsidRDefault="00B711DF" w:rsidP="003A3789">
      <w:pPr>
        <w:spacing w:after="0"/>
        <w:ind w:right="-288"/>
        <w:rPr>
          <w:sz w:val="26"/>
          <w:szCs w:val="26"/>
        </w:rPr>
      </w:pPr>
    </w:p>
    <w:p w14:paraId="3F57516C" w14:textId="46A629E6" w:rsidR="00E30BE5" w:rsidRDefault="00E30BE5" w:rsidP="003A3789">
      <w:pPr>
        <w:spacing w:after="0"/>
        <w:ind w:right="-288"/>
        <w:rPr>
          <w:sz w:val="26"/>
          <w:szCs w:val="26"/>
        </w:rPr>
      </w:pPr>
      <w:r>
        <w:rPr>
          <w:sz w:val="26"/>
          <w:szCs w:val="26"/>
        </w:rPr>
        <w:t xml:space="preserve">Council member Galey </w:t>
      </w:r>
      <w:r w:rsidR="00B711DF">
        <w:rPr>
          <w:sz w:val="26"/>
          <w:szCs w:val="26"/>
        </w:rPr>
        <w:t xml:space="preserve">could not be at the meeting but reached out and gave an update on the collaboration for a certified inspector with Clarksville to Alexis. She said that she talked with the Mayor in Clarksville and he let her know that their council was fine with collaborating with us to help with the cost and that he would be reaching out to a few different people. Once he has additional information he will reach out and let us know so that we can share it with the Allison Council and decide how to move forward. </w:t>
      </w:r>
    </w:p>
    <w:p w14:paraId="2D3AB65E" w14:textId="77777777" w:rsidR="007141CD" w:rsidRDefault="007141CD"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31CCE2EF" w:rsidR="00DE0387" w:rsidRDefault="002856FE" w:rsidP="003A3789">
      <w:pPr>
        <w:spacing w:after="0"/>
        <w:ind w:right="-288"/>
        <w:rPr>
          <w:sz w:val="26"/>
          <w:szCs w:val="26"/>
        </w:rPr>
      </w:pPr>
      <w:r>
        <w:rPr>
          <w:sz w:val="26"/>
          <w:szCs w:val="26"/>
        </w:rPr>
        <w:t>Moti</w:t>
      </w:r>
      <w:r w:rsidR="00DE0387">
        <w:rPr>
          <w:sz w:val="26"/>
          <w:szCs w:val="26"/>
        </w:rPr>
        <w:t xml:space="preserve">on </w:t>
      </w:r>
      <w:r w:rsidR="00463F03">
        <w:rPr>
          <w:sz w:val="26"/>
          <w:szCs w:val="26"/>
        </w:rPr>
        <w:t xml:space="preserve">by </w:t>
      </w:r>
      <w:r w:rsidR="00E30BE5">
        <w:rPr>
          <w:sz w:val="26"/>
          <w:szCs w:val="26"/>
        </w:rPr>
        <w:t>Henning</w:t>
      </w:r>
      <w:r w:rsidR="00F50525">
        <w:rPr>
          <w:sz w:val="26"/>
          <w:szCs w:val="26"/>
        </w:rPr>
        <w:t xml:space="preserve"> </w:t>
      </w:r>
      <w:r w:rsidR="00DE0387">
        <w:rPr>
          <w:sz w:val="26"/>
          <w:szCs w:val="26"/>
        </w:rPr>
        <w:t xml:space="preserve">with a second by </w:t>
      </w:r>
      <w:r w:rsidR="00B711DF">
        <w:rPr>
          <w:sz w:val="26"/>
          <w:szCs w:val="26"/>
        </w:rPr>
        <w:t>Bangasser</w:t>
      </w:r>
      <w:r w:rsidR="00E30BE5">
        <w:rPr>
          <w:sz w:val="26"/>
          <w:szCs w:val="26"/>
        </w:rPr>
        <w:t xml:space="preserve"> </w:t>
      </w:r>
      <w:r w:rsidR="004A1FE9">
        <w:rPr>
          <w:sz w:val="26"/>
          <w:szCs w:val="26"/>
        </w:rPr>
        <w:t>t</w:t>
      </w:r>
      <w:r w:rsidR="00DE0387">
        <w:rPr>
          <w:sz w:val="26"/>
          <w:szCs w:val="26"/>
        </w:rPr>
        <w:t xml:space="preserve">o adjourn at </w:t>
      </w:r>
      <w:r w:rsidR="00463F03">
        <w:rPr>
          <w:sz w:val="26"/>
          <w:szCs w:val="26"/>
        </w:rPr>
        <w:t>6:</w:t>
      </w:r>
      <w:r w:rsidR="00E30BE5">
        <w:rPr>
          <w:sz w:val="26"/>
          <w:szCs w:val="26"/>
        </w:rPr>
        <w:t>2</w:t>
      </w:r>
      <w:r w:rsidR="00B711DF">
        <w:rPr>
          <w:sz w:val="26"/>
          <w:szCs w:val="26"/>
        </w:rPr>
        <w:t>3</w:t>
      </w:r>
      <w:r w:rsidR="0038740A">
        <w:rPr>
          <w:sz w:val="26"/>
          <w:szCs w:val="26"/>
        </w:rPr>
        <w:t xml:space="preserve"> </w:t>
      </w:r>
      <w:r w:rsidR="00A01C41">
        <w:rPr>
          <w:sz w:val="26"/>
          <w:szCs w:val="26"/>
        </w:rPr>
        <w:t>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2263DEFE" w:rsidR="00372135" w:rsidRDefault="00B711DF" w:rsidP="003A3789">
      <w:pPr>
        <w:spacing w:after="0"/>
        <w:ind w:right="-288"/>
        <w:rPr>
          <w:sz w:val="26"/>
          <w:szCs w:val="26"/>
        </w:rPr>
      </w:pPr>
      <w:r>
        <w:rPr>
          <w:sz w:val="26"/>
          <w:szCs w:val="26"/>
        </w:rPr>
        <w:t>Scot Henrichs</w:t>
      </w:r>
      <w:r w:rsidR="00B02308">
        <w:rPr>
          <w:sz w:val="26"/>
          <w:szCs w:val="26"/>
        </w:rPr>
        <w:t xml:space="preserve"> </w:t>
      </w:r>
      <w:r w:rsidR="00FB7166">
        <w:rPr>
          <w:sz w:val="26"/>
          <w:szCs w:val="26"/>
        </w:rPr>
        <w:t>–</w:t>
      </w:r>
      <w:r w:rsidR="00B02308">
        <w:rPr>
          <w:sz w:val="26"/>
          <w:szCs w:val="26"/>
        </w:rPr>
        <w:t xml:space="preserve"> </w:t>
      </w:r>
      <w:r>
        <w:rPr>
          <w:sz w:val="26"/>
          <w:szCs w:val="26"/>
        </w:rPr>
        <w:t>Mayor</w:t>
      </w:r>
      <w:r w:rsidR="00FB7166">
        <w:rPr>
          <w:sz w:val="26"/>
          <w:szCs w:val="26"/>
        </w:rPr>
        <w:t xml:space="preserve"> </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290F12AC"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w:t>
      </w:r>
      <w:r w:rsidR="00FB7166">
        <w:rPr>
          <w:sz w:val="26"/>
          <w:szCs w:val="26"/>
        </w:rPr>
        <w:t xml:space="preserve"> City Administrator/</w:t>
      </w:r>
      <w:r w:rsidRPr="009411C9">
        <w:rPr>
          <w:sz w:val="26"/>
          <w:szCs w:val="26"/>
        </w:rPr>
        <w:t xml:space="preserve">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AAAD" w14:textId="77777777" w:rsidR="0042676C" w:rsidRDefault="0042676C" w:rsidP="00A900FB">
      <w:pPr>
        <w:spacing w:after="0" w:line="240" w:lineRule="auto"/>
      </w:pPr>
      <w:r>
        <w:separator/>
      </w:r>
    </w:p>
  </w:endnote>
  <w:endnote w:type="continuationSeparator" w:id="0">
    <w:p w14:paraId="1D059ED7" w14:textId="77777777" w:rsidR="0042676C" w:rsidRDefault="0042676C"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4E14" w14:textId="77777777" w:rsidR="0042676C" w:rsidRDefault="0042676C" w:rsidP="00A900FB">
      <w:pPr>
        <w:spacing w:after="0" w:line="240" w:lineRule="auto"/>
      </w:pPr>
      <w:r>
        <w:separator/>
      </w:r>
    </w:p>
  </w:footnote>
  <w:footnote w:type="continuationSeparator" w:id="0">
    <w:p w14:paraId="21D51B17" w14:textId="77777777" w:rsidR="0042676C" w:rsidRDefault="0042676C"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176E"/>
    <w:rsid w:val="000029B5"/>
    <w:rsid w:val="00002B37"/>
    <w:rsid w:val="00002BF8"/>
    <w:rsid w:val="00002C3A"/>
    <w:rsid w:val="00002CB6"/>
    <w:rsid w:val="000045FC"/>
    <w:rsid w:val="00004B13"/>
    <w:rsid w:val="00004C8B"/>
    <w:rsid w:val="0000562C"/>
    <w:rsid w:val="000072DF"/>
    <w:rsid w:val="000075A7"/>
    <w:rsid w:val="00010043"/>
    <w:rsid w:val="00010178"/>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57885"/>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2F22"/>
    <w:rsid w:val="0008387F"/>
    <w:rsid w:val="0008390D"/>
    <w:rsid w:val="00083E6D"/>
    <w:rsid w:val="00084A41"/>
    <w:rsid w:val="000855FF"/>
    <w:rsid w:val="00085689"/>
    <w:rsid w:val="000861A5"/>
    <w:rsid w:val="000908F2"/>
    <w:rsid w:val="000914C1"/>
    <w:rsid w:val="00091B5E"/>
    <w:rsid w:val="00091EBD"/>
    <w:rsid w:val="00092A32"/>
    <w:rsid w:val="000930C1"/>
    <w:rsid w:val="000930D6"/>
    <w:rsid w:val="000939A7"/>
    <w:rsid w:val="00095427"/>
    <w:rsid w:val="0009579D"/>
    <w:rsid w:val="00096FCB"/>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989"/>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395"/>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152"/>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5B51"/>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4DF"/>
    <w:rsid w:val="00160F4D"/>
    <w:rsid w:val="00161077"/>
    <w:rsid w:val="0016108A"/>
    <w:rsid w:val="001623B0"/>
    <w:rsid w:val="0016367B"/>
    <w:rsid w:val="00163698"/>
    <w:rsid w:val="00165425"/>
    <w:rsid w:val="00165C02"/>
    <w:rsid w:val="001663DE"/>
    <w:rsid w:val="001665B1"/>
    <w:rsid w:val="00166BFF"/>
    <w:rsid w:val="001707D0"/>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081D"/>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24C0"/>
    <w:rsid w:val="001B30E4"/>
    <w:rsid w:val="001B4160"/>
    <w:rsid w:val="001B4689"/>
    <w:rsid w:val="001B5023"/>
    <w:rsid w:val="001B6006"/>
    <w:rsid w:val="001B67A7"/>
    <w:rsid w:val="001B6CED"/>
    <w:rsid w:val="001C06C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157"/>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1F79CC"/>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35A"/>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C7F0F"/>
    <w:rsid w:val="002D094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147"/>
    <w:rsid w:val="002F2A71"/>
    <w:rsid w:val="002F34CE"/>
    <w:rsid w:val="002F34E6"/>
    <w:rsid w:val="002F367A"/>
    <w:rsid w:val="002F4121"/>
    <w:rsid w:val="002F4BA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04"/>
    <w:rsid w:val="00322DC0"/>
    <w:rsid w:val="00322DD0"/>
    <w:rsid w:val="00323241"/>
    <w:rsid w:val="00324354"/>
    <w:rsid w:val="00326C5F"/>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453"/>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8740A"/>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192"/>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682C"/>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4AA"/>
    <w:rsid w:val="003D286C"/>
    <w:rsid w:val="003D3548"/>
    <w:rsid w:val="003D3A7D"/>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1DB8"/>
    <w:rsid w:val="003F2090"/>
    <w:rsid w:val="003F43BE"/>
    <w:rsid w:val="003F48EA"/>
    <w:rsid w:val="003F4958"/>
    <w:rsid w:val="003F5372"/>
    <w:rsid w:val="003F5DB0"/>
    <w:rsid w:val="003F622A"/>
    <w:rsid w:val="003F656B"/>
    <w:rsid w:val="003F6FE2"/>
    <w:rsid w:val="003F79D8"/>
    <w:rsid w:val="00400330"/>
    <w:rsid w:val="00401105"/>
    <w:rsid w:val="00402E0B"/>
    <w:rsid w:val="00403DA8"/>
    <w:rsid w:val="00404141"/>
    <w:rsid w:val="0040414F"/>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50F9"/>
    <w:rsid w:val="004260EA"/>
    <w:rsid w:val="0042676C"/>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219"/>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8CF"/>
    <w:rsid w:val="0046193B"/>
    <w:rsid w:val="00461BC0"/>
    <w:rsid w:val="004622AB"/>
    <w:rsid w:val="004624A2"/>
    <w:rsid w:val="00463CFE"/>
    <w:rsid w:val="00463F03"/>
    <w:rsid w:val="004648D1"/>
    <w:rsid w:val="00465A3B"/>
    <w:rsid w:val="00465B5F"/>
    <w:rsid w:val="00466C37"/>
    <w:rsid w:val="00466C65"/>
    <w:rsid w:val="0046752A"/>
    <w:rsid w:val="00467570"/>
    <w:rsid w:val="004676D2"/>
    <w:rsid w:val="00467968"/>
    <w:rsid w:val="00467F03"/>
    <w:rsid w:val="00470005"/>
    <w:rsid w:val="00470998"/>
    <w:rsid w:val="00471A36"/>
    <w:rsid w:val="00472CC9"/>
    <w:rsid w:val="00472EC9"/>
    <w:rsid w:val="00474BB4"/>
    <w:rsid w:val="00474D79"/>
    <w:rsid w:val="00475492"/>
    <w:rsid w:val="004754E1"/>
    <w:rsid w:val="00475E48"/>
    <w:rsid w:val="00475F68"/>
    <w:rsid w:val="004761FF"/>
    <w:rsid w:val="004767E0"/>
    <w:rsid w:val="00480C4C"/>
    <w:rsid w:val="00481004"/>
    <w:rsid w:val="004813F3"/>
    <w:rsid w:val="00481A9B"/>
    <w:rsid w:val="00481C3F"/>
    <w:rsid w:val="00481C52"/>
    <w:rsid w:val="0048266A"/>
    <w:rsid w:val="00484100"/>
    <w:rsid w:val="00485BBC"/>
    <w:rsid w:val="00487620"/>
    <w:rsid w:val="004879B2"/>
    <w:rsid w:val="00491237"/>
    <w:rsid w:val="00491A9D"/>
    <w:rsid w:val="00491BF5"/>
    <w:rsid w:val="00492CEA"/>
    <w:rsid w:val="00492D92"/>
    <w:rsid w:val="00493500"/>
    <w:rsid w:val="004935C0"/>
    <w:rsid w:val="00493A30"/>
    <w:rsid w:val="0049518D"/>
    <w:rsid w:val="00495B7F"/>
    <w:rsid w:val="00497793"/>
    <w:rsid w:val="00497E4D"/>
    <w:rsid w:val="004A0723"/>
    <w:rsid w:val="004A0A0C"/>
    <w:rsid w:val="004A0A19"/>
    <w:rsid w:val="004A1114"/>
    <w:rsid w:val="004A18F3"/>
    <w:rsid w:val="004A1FE9"/>
    <w:rsid w:val="004A3AF4"/>
    <w:rsid w:val="004A41A5"/>
    <w:rsid w:val="004A5881"/>
    <w:rsid w:val="004A781E"/>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1D5F"/>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0F29"/>
    <w:rsid w:val="00531466"/>
    <w:rsid w:val="005316E1"/>
    <w:rsid w:val="00531839"/>
    <w:rsid w:val="00531D21"/>
    <w:rsid w:val="00531EE5"/>
    <w:rsid w:val="00532695"/>
    <w:rsid w:val="00533D3E"/>
    <w:rsid w:val="00534146"/>
    <w:rsid w:val="0053510D"/>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489"/>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1A1"/>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07EC4"/>
    <w:rsid w:val="00610418"/>
    <w:rsid w:val="00610B93"/>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3CA8"/>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4D76"/>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5A42"/>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1FC1"/>
    <w:rsid w:val="006C2092"/>
    <w:rsid w:val="006C2476"/>
    <w:rsid w:val="006C25DF"/>
    <w:rsid w:val="006C28FA"/>
    <w:rsid w:val="006C2E40"/>
    <w:rsid w:val="006C2ECC"/>
    <w:rsid w:val="006C4312"/>
    <w:rsid w:val="006C431B"/>
    <w:rsid w:val="006C4FCE"/>
    <w:rsid w:val="006C60EC"/>
    <w:rsid w:val="006C781E"/>
    <w:rsid w:val="006C7C91"/>
    <w:rsid w:val="006D01BA"/>
    <w:rsid w:val="006D0735"/>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1A07"/>
    <w:rsid w:val="006F2859"/>
    <w:rsid w:val="006F34B6"/>
    <w:rsid w:val="006F399F"/>
    <w:rsid w:val="006F3DEF"/>
    <w:rsid w:val="006F5047"/>
    <w:rsid w:val="006F5788"/>
    <w:rsid w:val="006F5F99"/>
    <w:rsid w:val="006F699D"/>
    <w:rsid w:val="006F6C21"/>
    <w:rsid w:val="006F6F55"/>
    <w:rsid w:val="006F79C7"/>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1CD"/>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6E0"/>
    <w:rsid w:val="00732FB5"/>
    <w:rsid w:val="007334D4"/>
    <w:rsid w:val="00733F30"/>
    <w:rsid w:val="00734027"/>
    <w:rsid w:val="00734439"/>
    <w:rsid w:val="007345F8"/>
    <w:rsid w:val="00736897"/>
    <w:rsid w:val="00736A77"/>
    <w:rsid w:val="0074012F"/>
    <w:rsid w:val="00740164"/>
    <w:rsid w:val="00740263"/>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EDF"/>
    <w:rsid w:val="00783F6E"/>
    <w:rsid w:val="0078434F"/>
    <w:rsid w:val="0078460C"/>
    <w:rsid w:val="00784917"/>
    <w:rsid w:val="0078539C"/>
    <w:rsid w:val="00786019"/>
    <w:rsid w:val="0078632E"/>
    <w:rsid w:val="00786EBB"/>
    <w:rsid w:val="0079007C"/>
    <w:rsid w:val="00790DE9"/>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3535"/>
    <w:rsid w:val="007B4190"/>
    <w:rsid w:val="007B4578"/>
    <w:rsid w:val="007B4C50"/>
    <w:rsid w:val="007C1D6C"/>
    <w:rsid w:val="007C1DD4"/>
    <w:rsid w:val="007C277F"/>
    <w:rsid w:val="007C38BE"/>
    <w:rsid w:val="007C3C13"/>
    <w:rsid w:val="007C49A7"/>
    <w:rsid w:val="007C50BE"/>
    <w:rsid w:val="007C557D"/>
    <w:rsid w:val="007C5989"/>
    <w:rsid w:val="007C60DD"/>
    <w:rsid w:val="007C70F9"/>
    <w:rsid w:val="007C7121"/>
    <w:rsid w:val="007C758A"/>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547A"/>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2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4FA7"/>
    <w:rsid w:val="008357A5"/>
    <w:rsid w:val="008360F6"/>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2F18"/>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3F8"/>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0BBC"/>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2F2B"/>
    <w:rsid w:val="00914C6B"/>
    <w:rsid w:val="0091527B"/>
    <w:rsid w:val="00916C43"/>
    <w:rsid w:val="00916C54"/>
    <w:rsid w:val="009174E1"/>
    <w:rsid w:val="00917CB1"/>
    <w:rsid w:val="009200E3"/>
    <w:rsid w:val="00920251"/>
    <w:rsid w:val="00920905"/>
    <w:rsid w:val="00922C75"/>
    <w:rsid w:val="009240DA"/>
    <w:rsid w:val="00924961"/>
    <w:rsid w:val="00926ED5"/>
    <w:rsid w:val="009271A7"/>
    <w:rsid w:val="009272A9"/>
    <w:rsid w:val="00931088"/>
    <w:rsid w:val="009314A9"/>
    <w:rsid w:val="00931FA5"/>
    <w:rsid w:val="009338E4"/>
    <w:rsid w:val="0093394C"/>
    <w:rsid w:val="009339ED"/>
    <w:rsid w:val="00934342"/>
    <w:rsid w:val="009343E0"/>
    <w:rsid w:val="00937029"/>
    <w:rsid w:val="00940F6C"/>
    <w:rsid w:val="009411C9"/>
    <w:rsid w:val="00943BF5"/>
    <w:rsid w:val="00943E4D"/>
    <w:rsid w:val="009454F2"/>
    <w:rsid w:val="00945511"/>
    <w:rsid w:val="0094647B"/>
    <w:rsid w:val="00946B62"/>
    <w:rsid w:val="00946D98"/>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380A"/>
    <w:rsid w:val="009944A8"/>
    <w:rsid w:val="009947E9"/>
    <w:rsid w:val="00997084"/>
    <w:rsid w:val="00997218"/>
    <w:rsid w:val="00997640"/>
    <w:rsid w:val="009A025E"/>
    <w:rsid w:val="009A02C3"/>
    <w:rsid w:val="009A0BC2"/>
    <w:rsid w:val="009A0D63"/>
    <w:rsid w:val="009A1389"/>
    <w:rsid w:val="009A2B5C"/>
    <w:rsid w:val="009A2D1F"/>
    <w:rsid w:val="009A2D71"/>
    <w:rsid w:val="009A3783"/>
    <w:rsid w:val="009A4AB4"/>
    <w:rsid w:val="009A694F"/>
    <w:rsid w:val="009A735A"/>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14A1"/>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057"/>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58E6"/>
    <w:rsid w:val="00AD6AC6"/>
    <w:rsid w:val="00AD6D78"/>
    <w:rsid w:val="00AD7360"/>
    <w:rsid w:val="00AE00E8"/>
    <w:rsid w:val="00AE0922"/>
    <w:rsid w:val="00AE0B2A"/>
    <w:rsid w:val="00AE0E62"/>
    <w:rsid w:val="00AE1D28"/>
    <w:rsid w:val="00AE2241"/>
    <w:rsid w:val="00AE2371"/>
    <w:rsid w:val="00AE239A"/>
    <w:rsid w:val="00AE2E8D"/>
    <w:rsid w:val="00AE3609"/>
    <w:rsid w:val="00AE38AD"/>
    <w:rsid w:val="00AE3C83"/>
    <w:rsid w:val="00AE77A3"/>
    <w:rsid w:val="00AE787F"/>
    <w:rsid w:val="00AE7B5B"/>
    <w:rsid w:val="00AF19CA"/>
    <w:rsid w:val="00AF19DA"/>
    <w:rsid w:val="00AF2105"/>
    <w:rsid w:val="00AF2AF4"/>
    <w:rsid w:val="00AF2D9C"/>
    <w:rsid w:val="00AF3597"/>
    <w:rsid w:val="00AF3A81"/>
    <w:rsid w:val="00AF4F94"/>
    <w:rsid w:val="00AF51E3"/>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816"/>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66E"/>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11DF"/>
    <w:rsid w:val="00B72CEA"/>
    <w:rsid w:val="00B72F3A"/>
    <w:rsid w:val="00B73352"/>
    <w:rsid w:val="00B7367B"/>
    <w:rsid w:val="00B73A62"/>
    <w:rsid w:val="00B73DA6"/>
    <w:rsid w:val="00B746A2"/>
    <w:rsid w:val="00B746A3"/>
    <w:rsid w:val="00B75F28"/>
    <w:rsid w:val="00B767C6"/>
    <w:rsid w:val="00B76C7D"/>
    <w:rsid w:val="00B77865"/>
    <w:rsid w:val="00B77AA4"/>
    <w:rsid w:val="00B8038A"/>
    <w:rsid w:val="00B80D1F"/>
    <w:rsid w:val="00B81FAA"/>
    <w:rsid w:val="00B82432"/>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739"/>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2D72"/>
    <w:rsid w:val="00BF35A3"/>
    <w:rsid w:val="00BF35FC"/>
    <w:rsid w:val="00BF3695"/>
    <w:rsid w:val="00BF3A61"/>
    <w:rsid w:val="00BF4182"/>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0D8C"/>
    <w:rsid w:val="00C11163"/>
    <w:rsid w:val="00C1144F"/>
    <w:rsid w:val="00C117F5"/>
    <w:rsid w:val="00C11D7B"/>
    <w:rsid w:val="00C128AC"/>
    <w:rsid w:val="00C13856"/>
    <w:rsid w:val="00C14859"/>
    <w:rsid w:val="00C1493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42"/>
    <w:rsid w:val="00C35D5D"/>
    <w:rsid w:val="00C37DC9"/>
    <w:rsid w:val="00C40D0A"/>
    <w:rsid w:val="00C40FD8"/>
    <w:rsid w:val="00C41BD3"/>
    <w:rsid w:val="00C41EC4"/>
    <w:rsid w:val="00C423E5"/>
    <w:rsid w:val="00C42E17"/>
    <w:rsid w:val="00C43021"/>
    <w:rsid w:val="00C43A42"/>
    <w:rsid w:val="00C44DAD"/>
    <w:rsid w:val="00C45241"/>
    <w:rsid w:val="00C45DFE"/>
    <w:rsid w:val="00C466E5"/>
    <w:rsid w:val="00C46796"/>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67E8D"/>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1A4"/>
    <w:rsid w:val="00CB6455"/>
    <w:rsid w:val="00CB7396"/>
    <w:rsid w:val="00CB78DE"/>
    <w:rsid w:val="00CC04DF"/>
    <w:rsid w:val="00CC0EE1"/>
    <w:rsid w:val="00CC2A53"/>
    <w:rsid w:val="00CC2AFE"/>
    <w:rsid w:val="00CC3E3F"/>
    <w:rsid w:val="00CC4425"/>
    <w:rsid w:val="00CC44B9"/>
    <w:rsid w:val="00CC4D34"/>
    <w:rsid w:val="00CC5D56"/>
    <w:rsid w:val="00CC5EAD"/>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0FF9"/>
    <w:rsid w:val="00D0189F"/>
    <w:rsid w:val="00D01E8E"/>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3AF"/>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379"/>
    <w:rsid w:val="00D3665A"/>
    <w:rsid w:val="00D36F4F"/>
    <w:rsid w:val="00D40D9B"/>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60CB"/>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4DA"/>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5BEC"/>
    <w:rsid w:val="00DB6176"/>
    <w:rsid w:val="00DB6A9F"/>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5CE"/>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5EED"/>
    <w:rsid w:val="00E2619B"/>
    <w:rsid w:val="00E2783B"/>
    <w:rsid w:val="00E27AEA"/>
    <w:rsid w:val="00E301E3"/>
    <w:rsid w:val="00E30739"/>
    <w:rsid w:val="00E30BE5"/>
    <w:rsid w:val="00E31BCF"/>
    <w:rsid w:val="00E3275E"/>
    <w:rsid w:val="00E3304A"/>
    <w:rsid w:val="00E33479"/>
    <w:rsid w:val="00E336AD"/>
    <w:rsid w:val="00E3383A"/>
    <w:rsid w:val="00E34318"/>
    <w:rsid w:val="00E34CB6"/>
    <w:rsid w:val="00E35114"/>
    <w:rsid w:val="00E351DA"/>
    <w:rsid w:val="00E35540"/>
    <w:rsid w:val="00E35C63"/>
    <w:rsid w:val="00E367DF"/>
    <w:rsid w:val="00E36A1D"/>
    <w:rsid w:val="00E37352"/>
    <w:rsid w:val="00E376E5"/>
    <w:rsid w:val="00E3771B"/>
    <w:rsid w:val="00E412F7"/>
    <w:rsid w:val="00E4182C"/>
    <w:rsid w:val="00E424AF"/>
    <w:rsid w:val="00E442D8"/>
    <w:rsid w:val="00E44B22"/>
    <w:rsid w:val="00E44BF6"/>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64B"/>
    <w:rsid w:val="00E749BE"/>
    <w:rsid w:val="00E756E7"/>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032F"/>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5D94"/>
    <w:rsid w:val="00F061B6"/>
    <w:rsid w:val="00F06926"/>
    <w:rsid w:val="00F06DFE"/>
    <w:rsid w:val="00F07E93"/>
    <w:rsid w:val="00F12770"/>
    <w:rsid w:val="00F12E5A"/>
    <w:rsid w:val="00F130F8"/>
    <w:rsid w:val="00F13CA8"/>
    <w:rsid w:val="00F13D2F"/>
    <w:rsid w:val="00F148C6"/>
    <w:rsid w:val="00F153C3"/>
    <w:rsid w:val="00F15566"/>
    <w:rsid w:val="00F15A51"/>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B58"/>
    <w:rsid w:val="00F31ED5"/>
    <w:rsid w:val="00F320F1"/>
    <w:rsid w:val="00F32988"/>
    <w:rsid w:val="00F329A0"/>
    <w:rsid w:val="00F32AB9"/>
    <w:rsid w:val="00F33D05"/>
    <w:rsid w:val="00F35797"/>
    <w:rsid w:val="00F35CB6"/>
    <w:rsid w:val="00F361EA"/>
    <w:rsid w:val="00F377F8"/>
    <w:rsid w:val="00F40626"/>
    <w:rsid w:val="00F40F6D"/>
    <w:rsid w:val="00F41CF8"/>
    <w:rsid w:val="00F41F23"/>
    <w:rsid w:val="00F41FE1"/>
    <w:rsid w:val="00F429DF"/>
    <w:rsid w:val="00F43523"/>
    <w:rsid w:val="00F43733"/>
    <w:rsid w:val="00F44AA5"/>
    <w:rsid w:val="00F44F16"/>
    <w:rsid w:val="00F45535"/>
    <w:rsid w:val="00F460BF"/>
    <w:rsid w:val="00F47029"/>
    <w:rsid w:val="00F47363"/>
    <w:rsid w:val="00F47591"/>
    <w:rsid w:val="00F47998"/>
    <w:rsid w:val="00F47EEB"/>
    <w:rsid w:val="00F50279"/>
    <w:rsid w:val="00F50525"/>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977"/>
    <w:rsid w:val="00F75FD5"/>
    <w:rsid w:val="00F76535"/>
    <w:rsid w:val="00F76882"/>
    <w:rsid w:val="00F76FDC"/>
    <w:rsid w:val="00F77128"/>
    <w:rsid w:val="00F77300"/>
    <w:rsid w:val="00F77F2D"/>
    <w:rsid w:val="00F80283"/>
    <w:rsid w:val="00F80776"/>
    <w:rsid w:val="00F82742"/>
    <w:rsid w:val="00F82789"/>
    <w:rsid w:val="00F831F7"/>
    <w:rsid w:val="00F83FD8"/>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0516"/>
    <w:rsid w:val="00FA245E"/>
    <w:rsid w:val="00FA3AAF"/>
    <w:rsid w:val="00FA4745"/>
    <w:rsid w:val="00FA517F"/>
    <w:rsid w:val="00FA5C12"/>
    <w:rsid w:val="00FA6629"/>
    <w:rsid w:val="00FA7902"/>
    <w:rsid w:val="00FA7A11"/>
    <w:rsid w:val="00FB0EC1"/>
    <w:rsid w:val="00FB0FBF"/>
    <w:rsid w:val="00FB1A94"/>
    <w:rsid w:val="00FB1F59"/>
    <w:rsid w:val="00FB3DE5"/>
    <w:rsid w:val="00FB40A8"/>
    <w:rsid w:val="00FB4889"/>
    <w:rsid w:val="00FB53FB"/>
    <w:rsid w:val="00FB665F"/>
    <w:rsid w:val="00FB7166"/>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3AF4"/>
    <w:rsid w:val="00FE48C7"/>
    <w:rsid w:val="00FE4C10"/>
    <w:rsid w:val="00FE4D65"/>
    <w:rsid w:val="00FE56D9"/>
    <w:rsid w:val="00FE5A3E"/>
    <w:rsid w:val="00FE5BCA"/>
    <w:rsid w:val="00FE610A"/>
    <w:rsid w:val="00FF0344"/>
    <w:rsid w:val="00FF0B63"/>
    <w:rsid w:val="00FF2DA9"/>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33</cp:revision>
  <cp:lastPrinted>2022-01-12T17:21:00Z</cp:lastPrinted>
  <dcterms:created xsi:type="dcterms:W3CDTF">2025-11-25T16:24:00Z</dcterms:created>
  <dcterms:modified xsi:type="dcterms:W3CDTF">2025-11-25T17:23:00Z</dcterms:modified>
</cp:coreProperties>
</file>