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198FE218"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783EDF">
        <w:rPr>
          <w:b/>
          <w:sz w:val="28"/>
          <w:szCs w:val="28"/>
        </w:rPr>
        <w:t xml:space="preserve">July </w:t>
      </w:r>
      <w:r w:rsidR="00EE032F">
        <w:rPr>
          <w:b/>
          <w:sz w:val="28"/>
          <w:szCs w:val="28"/>
        </w:rPr>
        <w:t>28</w:t>
      </w:r>
      <w:r w:rsidR="00530A90">
        <w:rPr>
          <w:b/>
          <w:sz w:val="28"/>
          <w:szCs w:val="28"/>
        </w:rPr>
        <w:t>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4F14B039" w:rsidR="00530A90" w:rsidRPr="00530A90" w:rsidRDefault="00530A90" w:rsidP="00530A90">
      <w:pPr>
        <w:spacing w:after="0"/>
        <w:ind w:right="-288"/>
        <w:rPr>
          <w:sz w:val="26"/>
          <w:szCs w:val="26"/>
        </w:rPr>
      </w:pPr>
      <w:r w:rsidRPr="00530A90">
        <w:rPr>
          <w:sz w:val="26"/>
          <w:szCs w:val="26"/>
        </w:rPr>
        <w:t>Mayor Henrichs opened the regular meeting of the City of Allison City Council at 5:1</w:t>
      </w:r>
      <w:r w:rsidR="00783EDF">
        <w:rPr>
          <w:sz w:val="26"/>
          <w:szCs w:val="26"/>
        </w:rPr>
        <w:t>5</w:t>
      </w:r>
      <w:r w:rsidRPr="00530A90">
        <w:rPr>
          <w:sz w:val="26"/>
          <w:szCs w:val="26"/>
        </w:rPr>
        <w:t xml:space="preserve"> p.m. The Council members present were Bangasser, Galey, Henning, Heuer, Stirling. Also present </w:t>
      </w:r>
      <w:r w:rsidR="008A369A" w:rsidRPr="00530A90">
        <w:rPr>
          <w:sz w:val="26"/>
          <w:szCs w:val="26"/>
        </w:rPr>
        <w:t>were</w:t>
      </w:r>
      <w:r w:rsidRPr="00530A90">
        <w:rPr>
          <w:sz w:val="26"/>
          <w:szCs w:val="26"/>
        </w:rPr>
        <w:t xml:space="preserve"> Trent Stirling, Coby Bangasser</w:t>
      </w:r>
      <w:r w:rsidR="00783EDF">
        <w:rPr>
          <w:sz w:val="26"/>
          <w:szCs w:val="26"/>
        </w:rPr>
        <w:t>, Zeb Stanbrough, Joe Conlon,</w:t>
      </w:r>
      <w:r w:rsidR="00EE032F">
        <w:rPr>
          <w:sz w:val="26"/>
          <w:szCs w:val="26"/>
        </w:rPr>
        <w:t xml:space="preserve"> Lisa Cassman, and Janis Cramer</w:t>
      </w:r>
      <w:r w:rsidRPr="00530A90">
        <w:rPr>
          <w:sz w:val="26"/>
          <w:szCs w:val="26"/>
        </w:rPr>
        <w:t xml:space="preserve">. </w:t>
      </w:r>
      <w:r w:rsidR="00783EDF">
        <w:rPr>
          <w:sz w:val="26"/>
          <w:szCs w:val="26"/>
        </w:rPr>
        <w:t>Henning</w:t>
      </w:r>
      <w:r w:rsidRPr="00530A90">
        <w:rPr>
          <w:sz w:val="26"/>
          <w:szCs w:val="26"/>
        </w:rPr>
        <w:t xml:space="preserve"> made a motion to approve the agenda with a second by </w:t>
      </w:r>
      <w:r w:rsidR="00EE032F">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4D464103" w14:textId="557F5B1D" w:rsidR="00EE032F" w:rsidRDefault="00EE032F" w:rsidP="003A3789">
      <w:pPr>
        <w:spacing w:after="0"/>
        <w:ind w:right="-288"/>
        <w:rPr>
          <w:sz w:val="26"/>
          <w:szCs w:val="26"/>
        </w:rPr>
      </w:pPr>
      <w:r>
        <w:rPr>
          <w:sz w:val="26"/>
          <w:szCs w:val="26"/>
        </w:rPr>
        <w:t xml:space="preserve">A resident called and requested that the Council consider changing the speed limit from 35mph to 25 mph when coming into town on Main Street from Highway 3. The Council asked that a flashing speed limit sign be put on this road to catch drivers’ attention when they turn off HWY 3. The Council requested that we see how many of these signs we can get as they would like to see a few of these signs around town to help address the speed limit that is set. </w:t>
      </w:r>
    </w:p>
    <w:p w14:paraId="0B07C523" w14:textId="77777777" w:rsidR="00EE032F" w:rsidRDefault="00EE032F" w:rsidP="003A3789">
      <w:pPr>
        <w:spacing w:after="0"/>
        <w:ind w:right="-288"/>
        <w:rPr>
          <w:sz w:val="26"/>
          <w:szCs w:val="26"/>
        </w:rPr>
      </w:pPr>
    </w:p>
    <w:p w14:paraId="793295F0" w14:textId="469329B5" w:rsidR="00EE032F" w:rsidRDefault="00EE032F" w:rsidP="003A3789">
      <w:pPr>
        <w:spacing w:after="0"/>
        <w:ind w:right="-288"/>
        <w:rPr>
          <w:sz w:val="26"/>
          <w:szCs w:val="26"/>
        </w:rPr>
      </w:pPr>
      <w:r>
        <w:rPr>
          <w:sz w:val="26"/>
          <w:szCs w:val="26"/>
        </w:rPr>
        <w:t>City Administrator/City Clerk addressed an issue that was brought up by Lincoln Savings Bank for outside accounts that are listed under the City. They are currently accepting checks made out to the Outside accounts; however, they are no longer able to do this and need all the checks to be made out to City of Allison with where the check is supposed to go in the memo (i.e. To: City of Allison, Memo: Park Board). This change is being initiated due to Lincoln Savings Bank’s rules and regulations that they have in place. These changes will be made starting August 1</w:t>
      </w:r>
      <w:r w:rsidRPr="00EE032F">
        <w:rPr>
          <w:sz w:val="26"/>
          <w:szCs w:val="26"/>
          <w:vertAlign w:val="superscript"/>
        </w:rPr>
        <w:t>st</w:t>
      </w:r>
      <w:r>
        <w:rPr>
          <w:sz w:val="26"/>
          <w:szCs w:val="26"/>
        </w:rPr>
        <w:t xml:space="preserve">. </w:t>
      </w:r>
    </w:p>
    <w:p w14:paraId="0EB6F027" w14:textId="77777777" w:rsidR="00EE032F" w:rsidRDefault="00EE032F" w:rsidP="003A3789">
      <w:pPr>
        <w:spacing w:after="0"/>
        <w:ind w:right="-288"/>
        <w:rPr>
          <w:sz w:val="26"/>
          <w:szCs w:val="26"/>
        </w:rPr>
      </w:pPr>
    </w:p>
    <w:p w14:paraId="5CDB0BAF" w14:textId="3216042B" w:rsidR="00EE032F" w:rsidRDefault="00EE032F" w:rsidP="003A3789">
      <w:pPr>
        <w:spacing w:after="0"/>
        <w:ind w:right="-288"/>
        <w:rPr>
          <w:sz w:val="26"/>
          <w:szCs w:val="26"/>
        </w:rPr>
      </w:pPr>
      <w:r>
        <w:rPr>
          <w:sz w:val="26"/>
          <w:szCs w:val="26"/>
        </w:rPr>
        <w:t xml:space="preserve">Council member Mike Stirling was asked about when mosquito spraying takes place. This is done either Sunday or Thursday every other week. </w:t>
      </w:r>
    </w:p>
    <w:p w14:paraId="30F3E0E5" w14:textId="77777777" w:rsidR="00EE032F" w:rsidRDefault="00EE032F"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07EBD975" w:rsidR="003D71E3" w:rsidRPr="004D1D5F" w:rsidRDefault="003D71E3" w:rsidP="004D1D5F">
      <w:pPr>
        <w:spacing w:after="0"/>
        <w:ind w:right="-288"/>
        <w:rPr>
          <w:sz w:val="26"/>
          <w:szCs w:val="26"/>
        </w:rPr>
      </w:pPr>
      <w:r w:rsidRPr="004D1D5F">
        <w:rPr>
          <w:sz w:val="26"/>
          <w:szCs w:val="26"/>
        </w:rPr>
        <w:t xml:space="preserve">Motion by </w:t>
      </w:r>
      <w:r w:rsidR="00F31B58">
        <w:rPr>
          <w:sz w:val="26"/>
          <w:szCs w:val="26"/>
        </w:rPr>
        <w:t>Stirling</w:t>
      </w:r>
      <w:r w:rsidRPr="004D1D5F">
        <w:rPr>
          <w:sz w:val="26"/>
          <w:szCs w:val="26"/>
        </w:rPr>
        <w:t xml:space="preserve"> with a second by </w:t>
      </w:r>
      <w:r w:rsidR="00F31B58">
        <w:rPr>
          <w:sz w:val="26"/>
          <w:szCs w:val="26"/>
        </w:rPr>
        <w:t>Henning</w:t>
      </w:r>
      <w:r w:rsidRPr="004D1D5F">
        <w:rPr>
          <w:sz w:val="26"/>
          <w:szCs w:val="26"/>
        </w:rPr>
        <w:t xml:space="preserve"> to approve the consent agenda which was as follows:  </w:t>
      </w:r>
    </w:p>
    <w:p w14:paraId="4AF08577" w14:textId="61589417" w:rsidR="004D1D5F" w:rsidRDefault="00057885" w:rsidP="004D1D5F">
      <w:pPr>
        <w:spacing w:after="0"/>
        <w:ind w:right="-288"/>
        <w:rPr>
          <w:sz w:val="26"/>
          <w:szCs w:val="26"/>
        </w:rPr>
      </w:pPr>
      <w:r w:rsidRPr="004D1D5F">
        <w:rPr>
          <w:sz w:val="26"/>
          <w:szCs w:val="26"/>
        </w:rPr>
        <w:t>Approve minutes from the regular meeting on 0</w:t>
      </w:r>
      <w:r w:rsidR="00F31B58">
        <w:rPr>
          <w:sz w:val="26"/>
          <w:szCs w:val="26"/>
        </w:rPr>
        <w:t>7</w:t>
      </w:r>
      <w:r w:rsidRPr="004D1D5F">
        <w:rPr>
          <w:sz w:val="26"/>
          <w:szCs w:val="26"/>
        </w:rPr>
        <w:t>/</w:t>
      </w:r>
      <w:r w:rsidR="00F31B58">
        <w:rPr>
          <w:sz w:val="26"/>
          <w:szCs w:val="26"/>
        </w:rPr>
        <w:t>14</w:t>
      </w:r>
      <w:r w:rsidRPr="004D1D5F">
        <w:rPr>
          <w:sz w:val="26"/>
          <w:szCs w:val="26"/>
        </w:rPr>
        <w:t>/2025.</w:t>
      </w:r>
    </w:p>
    <w:p w14:paraId="205F230E" w14:textId="6631860E" w:rsidR="00F31B58" w:rsidRDefault="00F31B58" w:rsidP="004D1D5F">
      <w:pPr>
        <w:spacing w:after="0"/>
        <w:ind w:right="-288"/>
        <w:rPr>
          <w:sz w:val="26"/>
          <w:szCs w:val="26"/>
        </w:rPr>
      </w:pPr>
      <w:r>
        <w:rPr>
          <w:sz w:val="26"/>
          <w:szCs w:val="26"/>
        </w:rPr>
        <w:t>Approve minutes from the special meeting on 07/21/2025.</w:t>
      </w:r>
    </w:p>
    <w:p w14:paraId="0832C65E" w14:textId="57399158" w:rsidR="00F31B58" w:rsidRDefault="00F31B58" w:rsidP="004D1D5F">
      <w:pPr>
        <w:spacing w:after="0"/>
        <w:ind w:right="-288"/>
        <w:rPr>
          <w:sz w:val="26"/>
          <w:szCs w:val="26"/>
        </w:rPr>
      </w:pPr>
      <w:r>
        <w:rPr>
          <w:sz w:val="26"/>
          <w:szCs w:val="26"/>
        </w:rPr>
        <w:t>Approve Building permit for Jeremy Grantham – 303 6</w:t>
      </w:r>
      <w:r w:rsidRPr="00F31B58">
        <w:rPr>
          <w:sz w:val="26"/>
          <w:szCs w:val="26"/>
          <w:vertAlign w:val="superscript"/>
        </w:rPr>
        <w:t>th</w:t>
      </w:r>
      <w:r>
        <w:rPr>
          <w:sz w:val="26"/>
          <w:szCs w:val="26"/>
        </w:rPr>
        <w:t xml:space="preserve"> Street – Garage/driveway. </w:t>
      </w:r>
    </w:p>
    <w:p w14:paraId="7C9B9057" w14:textId="06B07461" w:rsidR="00F31B58" w:rsidRDefault="00F31B58" w:rsidP="004D1D5F">
      <w:pPr>
        <w:spacing w:after="0"/>
        <w:ind w:right="-288"/>
        <w:rPr>
          <w:sz w:val="26"/>
          <w:szCs w:val="26"/>
        </w:rPr>
      </w:pPr>
      <w:r>
        <w:rPr>
          <w:sz w:val="26"/>
          <w:szCs w:val="26"/>
        </w:rPr>
        <w:t xml:space="preserve">Approve Building permit for Katelyn Moritz – 420 Locust Street – Fence. </w:t>
      </w:r>
    </w:p>
    <w:p w14:paraId="3E8A8CF3" w14:textId="1CCFCCFA" w:rsidR="0079100B" w:rsidRDefault="0063264C" w:rsidP="004D1D5F">
      <w:pPr>
        <w:spacing w:after="0"/>
        <w:ind w:right="-288"/>
        <w:rPr>
          <w:sz w:val="26"/>
          <w:szCs w:val="26"/>
        </w:rPr>
      </w:pPr>
      <w:r w:rsidRPr="004D1D5F">
        <w:rPr>
          <w:sz w:val="26"/>
          <w:szCs w:val="26"/>
        </w:rPr>
        <w:t xml:space="preserve">Ayes: </w:t>
      </w:r>
      <w:r w:rsidR="00F31B58">
        <w:rPr>
          <w:sz w:val="26"/>
          <w:szCs w:val="26"/>
        </w:rPr>
        <w:t>Galey, Henning, Heuer, Stirling</w:t>
      </w:r>
      <w:r w:rsidRPr="004D1D5F">
        <w:rPr>
          <w:sz w:val="26"/>
          <w:szCs w:val="26"/>
        </w:rPr>
        <w:t xml:space="preserve">. Nays: </w:t>
      </w:r>
      <w:r w:rsidR="00F31B58">
        <w:rPr>
          <w:sz w:val="26"/>
          <w:szCs w:val="26"/>
        </w:rPr>
        <w:t>Bangasser</w:t>
      </w:r>
      <w:r w:rsidRPr="004D1D5F">
        <w:rPr>
          <w:sz w:val="26"/>
          <w:szCs w:val="26"/>
        </w:rPr>
        <w:t>. Motion carried.</w:t>
      </w:r>
    </w:p>
    <w:p w14:paraId="2AD228F9" w14:textId="77777777" w:rsidR="00F31B58" w:rsidRDefault="00F31B58" w:rsidP="004D1D5F">
      <w:pPr>
        <w:spacing w:after="0"/>
        <w:ind w:right="-288"/>
        <w:rPr>
          <w:sz w:val="26"/>
          <w:szCs w:val="26"/>
        </w:rPr>
      </w:pPr>
    </w:p>
    <w:p w14:paraId="0B78F1E8" w14:textId="50138C34" w:rsidR="00F31B58" w:rsidRPr="004D1D5F" w:rsidRDefault="00F31B58" w:rsidP="004D1D5F">
      <w:pPr>
        <w:spacing w:after="0"/>
        <w:ind w:right="-288"/>
        <w:rPr>
          <w:sz w:val="26"/>
          <w:szCs w:val="26"/>
        </w:rPr>
      </w:pPr>
      <w:r>
        <w:rPr>
          <w:sz w:val="26"/>
          <w:szCs w:val="26"/>
        </w:rPr>
        <w:t xml:space="preserve">Building permits were discussed due to a resident asking how property lines are handled when it comes to building permits. As stated on the building permit, the property owner is responsible for finding their property line and having the sketch on the building permit reflecting where their property line is. The property line can be found through a survey, finding pins with a metal detector, or looking at the beacon page to get a rough estimate of where the property line is. </w:t>
      </w:r>
      <w:r>
        <w:rPr>
          <w:sz w:val="26"/>
          <w:szCs w:val="26"/>
        </w:rPr>
        <w:lastRenderedPageBreak/>
        <w:t xml:space="preserve">Going forward, it was decided that every building permit that goes out will also have a variance request with it and the property owner will need to get approval from their neighbors for what they are planning to build and get a signature before the building permit can be turned back in for approval. </w:t>
      </w:r>
    </w:p>
    <w:p w14:paraId="0A7F6177" w14:textId="77777777" w:rsidR="0063264C" w:rsidRPr="004D1D5F" w:rsidRDefault="0063264C" w:rsidP="003A3789">
      <w:pPr>
        <w:spacing w:after="0"/>
        <w:ind w:right="-288"/>
        <w:rPr>
          <w:sz w:val="26"/>
          <w:szCs w:val="26"/>
        </w:rPr>
      </w:pPr>
    </w:p>
    <w:p w14:paraId="64EF8CD5" w14:textId="2C6C836D" w:rsidR="00655A42" w:rsidRDefault="00D042F5" w:rsidP="00F31B58">
      <w:pPr>
        <w:spacing w:after="0"/>
        <w:ind w:right="-288"/>
        <w:rPr>
          <w:sz w:val="26"/>
          <w:szCs w:val="26"/>
        </w:rPr>
      </w:pPr>
      <w:r w:rsidRPr="00D042F5">
        <w:rPr>
          <w:sz w:val="26"/>
          <w:szCs w:val="26"/>
          <w:u w:val="single"/>
        </w:rPr>
        <w:t>New Business:</w:t>
      </w:r>
      <w:r w:rsidR="008279E4">
        <w:rPr>
          <w:sz w:val="26"/>
          <w:szCs w:val="26"/>
          <w:u w:val="single"/>
        </w:rPr>
        <w:br/>
      </w:r>
      <w:r w:rsidR="00F31B58">
        <w:rPr>
          <w:sz w:val="26"/>
          <w:szCs w:val="26"/>
        </w:rPr>
        <w:t>Motion by Bangasser with a second by Stirling to approve updating the date to September 30</w:t>
      </w:r>
      <w:r w:rsidR="00F31B58" w:rsidRPr="00F31B58">
        <w:rPr>
          <w:sz w:val="26"/>
          <w:szCs w:val="26"/>
          <w:vertAlign w:val="superscript"/>
        </w:rPr>
        <w:t>th</w:t>
      </w:r>
      <w:r w:rsidR="00F31B58">
        <w:rPr>
          <w:sz w:val="26"/>
          <w:szCs w:val="26"/>
        </w:rPr>
        <w:t>, 2025, from April 30</w:t>
      </w:r>
      <w:r w:rsidR="00F31B58" w:rsidRPr="00F31B58">
        <w:rPr>
          <w:sz w:val="26"/>
          <w:szCs w:val="26"/>
          <w:vertAlign w:val="superscript"/>
        </w:rPr>
        <w:t>th</w:t>
      </w:r>
      <w:r w:rsidR="00F31B58">
        <w:rPr>
          <w:sz w:val="26"/>
          <w:szCs w:val="26"/>
        </w:rPr>
        <w:t xml:space="preserve">, 2025, for the Sewer Utility rate study professional services agreement with Northland Securities (No chang is being made to the work scope or fee, just updating the date due to the completion date of the Lagoon.) Ayes: All. Nays: None. Motion Carried. </w:t>
      </w:r>
    </w:p>
    <w:p w14:paraId="700C29E1" w14:textId="77777777" w:rsidR="00F31B58" w:rsidRDefault="00F31B58" w:rsidP="00F31B58">
      <w:pPr>
        <w:spacing w:after="0"/>
        <w:ind w:right="-288"/>
        <w:rPr>
          <w:sz w:val="26"/>
          <w:szCs w:val="26"/>
        </w:rPr>
      </w:pPr>
    </w:p>
    <w:p w14:paraId="5FD35A2C" w14:textId="77777777" w:rsidR="00B8038A" w:rsidRDefault="00F31B58" w:rsidP="00F31B58">
      <w:pPr>
        <w:spacing w:after="0"/>
        <w:ind w:right="-288"/>
        <w:rPr>
          <w:sz w:val="26"/>
          <w:szCs w:val="26"/>
        </w:rPr>
      </w:pPr>
      <w:r>
        <w:rPr>
          <w:sz w:val="26"/>
          <w:szCs w:val="26"/>
        </w:rPr>
        <w:t>The action to have a discussion with Chip Schultz regarding the review of the Sewer Utility rates – alternatives for reducing Sewer Utility rates</w:t>
      </w:r>
      <w:r w:rsidR="00B8038A">
        <w:rPr>
          <w:sz w:val="26"/>
          <w:szCs w:val="26"/>
        </w:rPr>
        <w:t>, due to Sewer Revenue loan principal forgiveness was tabled until the regular Council meeting on August 11</w:t>
      </w:r>
      <w:r w:rsidR="00B8038A" w:rsidRPr="00B8038A">
        <w:rPr>
          <w:sz w:val="26"/>
          <w:szCs w:val="26"/>
          <w:vertAlign w:val="superscript"/>
        </w:rPr>
        <w:t>th</w:t>
      </w:r>
      <w:r w:rsidR="00B8038A">
        <w:rPr>
          <w:sz w:val="26"/>
          <w:szCs w:val="26"/>
        </w:rPr>
        <w:t xml:space="preserve">, 2025. </w:t>
      </w:r>
    </w:p>
    <w:p w14:paraId="41DBD683" w14:textId="77777777" w:rsidR="00B8038A" w:rsidRDefault="00B8038A" w:rsidP="00F31B58">
      <w:pPr>
        <w:spacing w:after="0"/>
        <w:ind w:right="-288"/>
        <w:rPr>
          <w:sz w:val="26"/>
          <w:szCs w:val="26"/>
        </w:rPr>
      </w:pPr>
    </w:p>
    <w:p w14:paraId="747B02DA" w14:textId="4385E816" w:rsidR="00F31B58" w:rsidRDefault="00B8038A" w:rsidP="00F31B58">
      <w:pPr>
        <w:spacing w:after="0"/>
        <w:ind w:right="-288"/>
        <w:rPr>
          <w:sz w:val="26"/>
          <w:szCs w:val="26"/>
        </w:rPr>
      </w:pPr>
      <w:r>
        <w:rPr>
          <w:sz w:val="26"/>
          <w:szCs w:val="26"/>
        </w:rPr>
        <w:t xml:space="preserve">The council discussed initiating a residential housing street repair for new houses that are being built in Allison. It was decided that if the street must be dug up for utilities when a new home is being built, the city will pay for the street to be repaired vs charging the homeowner. </w:t>
      </w:r>
    </w:p>
    <w:p w14:paraId="78FF119D" w14:textId="77777777" w:rsidR="00B8038A" w:rsidRDefault="00B8038A" w:rsidP="00F31B58">
      <w:pPr>
        <w:spacing w:after="0"/>
        <w:ind w:right="-288"/>
        <w:rPr>
          <w:sz w:val="26"/>
          <w:szCs w:val="26"/>
        </w:rPr>
      </w:pPr>
    </w:p>
    <w:p w14:paraId="60115288" w14:textId="1CB20477" w:rsidR="00B8038A" w:rsidRDefault="00B8038A" w:rsidP="00F31B58">
      <w:pPr>
        <w:spacing w:after="0"/>
        <w:ind w:right="-288"/>
        <w:rPr>
          <w:sz w:val="26"/>
          <w:szCs w:val="26"/>
        </w:rPr>
      </w:pPr>
      <w:r>
        <w:rPr>
          <w:sz w:val="26"/>
          <w:szCs w:val="26"/>
        </w:rPr>
        <w:t xml:space="preserve">Motion by Bangasser with a second by Stirling to approve initiating a residential housing street repair for new houses being built in Allison. Ayes: All. Nays: None. Motion Carried. </w:t>
      </w:r>
    </w:p>
    <w:p w14:paraId="72CE9EE3" w14:textId="77777777" w:rsidR="00B8038A" w:rsidRDefault="00B8038A" w:rsidP="00F31B58">
      <w:pPr>
        <w:spacing w:after="0"/>
        <w:ind w:right="-288"/>
        <w:rPr>
          <w:sz w:val="26"/>
          <w:szCs w:val="26"/>
        </w:rPr>
      </w:pPr>
    </w:p>
    <w:p w14:paraId="19358C2D" w14:textId="41E00E7F" w:rsidR="004250F9" w:rsidRDefault="00B8038A" w:rsidP="00F31B58">
      <w:pPr>
        <w:spacing w:after="0"/>
        <w:ind w:right="-288"/>
        <w:rPr>
          <w:sz w:val="26"/>
          <w:szCs w:val="26"/>
        </w:rPr>
      </w:pPr>
      <w:r>
        <w:rPr>
          <w:sz w:val="26"/>
          <w:szCs w:val="26"/>
        </w:rPr>
        <w:t xml:space="preserve">Motion by Henning with a second by Galey to approve paying Ben Thorne’s </w:t>
      </w:r>
      <w:r w:rsidR="004250F9">
        <w:rPr>
          <w:sz w:val="26"/>
          <w:szCs w:val="26"/>
        </w:rPr>
        <w:t xml:space="preserve">bill in the amount of $912.40 for the water issue at their home due to the City’s main. Ayes: All. Nays: None. Motion Carried. </w:t>
      </w:r>
    </w:p>
    <w:p w14:paraId="44F29490" w14:textId="77777777" w:rsidR="004250F9" w:rsidRDefault="004250F9" w:rsidP="00F31B58">
      <w:pPr>
        <w:spacing w:after="0"/>
        <w:ind w:right="-288"/>
        <w:rPr>
          <w:sz w:val="26"/>
          <w:szCs w:val="26"/>
        </w:rPr>
      </w:pPr>
    </w:p>
    <w:p w14:paraId="18ED6E56" w14:textId="060824AC" w:rsidR="004250F9" w:rsidRDefault="004250F9" w:rsidP="00F31B58">
      <w:pPr>
        <w:spacing w:after="0"/>
        <w:ind w:right="-288"/>
        <w:rPr>
          <w:sz w:val="26"/>
          <w:szCs w:val="26"/>
        </w:rPr>
      </w:pPr>
      <w:r>
        <w:rPr>
          <w:sz w:val="26"/>
          <w:szCs w:val="26"/>
        </w:rPr>
        <w:t>The EMS building’s air conditioner quit working, and they would like to have their air conditioner replaced. They also would like to see the furnace replaced as they were put in at the same time several years ago. 2 quotes were brought in, one from Joe’s Heating, Cooling, and Plumbing and another from Mort’s. The bid on the air conditioner from Joe’s was $4,500.00 and the bid from Mort’s on the air conditioner was $5,290.00. Both quotes include labor. Then, the bid for an air conditioner and furnace from Joe’s was $8,150.00 and Mort’s quote was $8,810.00. The council agreed that they would like to see the air conditioner and furnace get replaced due to their age.</w:t>
      </w:r>
    </w:p>
    <w:p w14:paraId="3C00CEBE" w14:textId="77777777" w:rsidR="004250F9" w:rsidRDefault="004250F9" w:rsidP="00F31B58">
      <w:pPr>
        <w:spacing w:after="0"/>
        <w:ind w:right="-288"/>
        <w:rPr>
          <w:sz w:val="26"/>
          <w:szCs w:val="26"/>
        </w:rPr>
      </w:pPr>
    </w:p>
    <w:p w14:paraId="399A08B8" w14:textId="0D2AA426" w:rsidR="004250F9" w:rsidRDefault="004250F9" w:rsidP="00F31B58">
      <w:pPr>
        <w:spacing w:after="0"/>
        <w:ind w:right="-288"/>
        <w:rPr>
          <w:sz w:val="26"/>
          <w:szCs w:val="26"/>
        </w:rPr>
      </w:pPr>
      <w:r>
        <w:rPr>
          <w:sz w:val="26"/>
          <w:szCs w:val="26"/>
        </w:rPr>
        <w:t xml:space="preserve">Motion by Bangasser with a second by Henning to approve the EMS building getting a new air conditioner/furnace installed by Joe’s Heating, Cooling, and Plumbing in the amount of $8,150. 00. Ayes: All. Nays: None. Motion Carried. </w:t>
      </w:r>
    </w:p>
    <w:p w14:paraId="5AA64191" w14:textId="77777777" w:rsidR="004250F9" w:rsidRDefault="004250F9" w:rsidP="00F31B58">
      <w:pPr>
        <w:spacing w:after="0"/>
        <w:ind w:right="-288"/>
        <w:rPr>
          <w:sz w:val="26"/>
          <w:szCs w:val="26"/>
        </w:rPr>
      </w:pPr>
    </w:p>
    <w:p w14:paraId="03FA51F0" w14:textId="5DEFFB8B" w:rsidR="004250F9" w:rsidRDefault="004250F9" w:rsidP="00F31B58">
      <w:pPr>
        <w:spacing w:after="0"/>
        <w:ind w:right="-288"/>
        <w:rPr>
          <w:sz w:val="26"/>
          <w:szCs w:val="26"/>
        </w:rPr>
      </w:pPr>
      <w:r>
        <w:rPr>
          <w:sz w:val="26"/>
          <w:szCs w:val="26"/>
        </w:rPr>
        <w:lastRenderedPageBreak/>
        <w:t>S</w:t>
      </w:r>
      <w:r w:rsidR="005F51A1">
        <w:rPr>
          <w:sz w:val="26"/>
          <w:szCs w:val="26"/>
        </w:rPr>
        <w:t>hirley</w:t>
      </w:r>
      <w:r>
        <w:rPr>
          <w:sz w:val="26"/>
          <w:szCs w:val="26"/>
        </w:rPr>
        <w:t xml:space="preserve"> Wubbena brough an estimate to Council member Jodi Bangasser for river rock, fiber padding, and bullet edgers around the City Sign from Wells Hollow Landscaping in the amount of $2,300.00. This includes the removal of existing sod, restoration of the area with standard seeding practices, tear out and site prep. </w:t>
      </w:r>
    </w:p>
    <w:p w14:paraId="51ED2E2F" w14:textId="77777777" w:rsidR="004250F9" w:rsidRDefault="004250F9" w:rsidP="00F31B58">
      <w:pPr>
        <w:spacing w:after="0"/>
        <w:ind w:right="-288"/>
        <w:rPr>
          <w:sz w:val="26"/>
          <w:szCs w:val="26"/>
        </w:rPr>
      </w:pPr>
    </w:p>
    <w:p w14:paraId="251D786F" w14:textId="69096252" w:rsidR="004250F9" w:rsidRDefault="004250F9" w:rsidP="00F31B58">
      <w:pPr>
        <w:spacing w:after="0"/>
        <w:ind w:right="-288"/>
        <w:rPr>
          <w:sz w:val="26"/>
          <w:szCs w:val="26"/>
        </w:rPr>
      </w:pPr>
      <w:r>
        <w:rPr>
          <w:sz w:val="26"/>
          <w:szCs w:val="26"/>
        </w:rPr>
        <w:t xml:space="preserve">Motion by Galey with a second by Stirling to approve Wells Hollow Landscaping to move forward with the landscaping around the city sign in the amount of $2,300.00. Ayes: All. Nays: None. Motion Carried. </w:t>
      </w:r>
    </w:p>
    <w:p w14:paraId="087572CB" w14:textId="77777777" w:rsidR="004250F9" w:rsidRDefault="004250F9" w:rsidP="00F31B58">
      <w:pPr>
        <w:spacing w:after="0"/>
        <w:ind w:right="-288"/>
        <w:rPr>
          <w:sz w:val="26"/>
          <w:szCs w:val="26"/>
        </w:rPr>
      </w:pPr>
    </w:p>
    <w:p w14:paraId="47C2C0FE" w14:textId="52983502" w:rsidR="004250F9" w:rsidRDefault="004250F9" w:rsidP="00F31B58">
      <w:pPr>
        <w:spacing w:after="0"/>
        <w:ind w:right="-288"/>
        <w:rPr>
          <w:sz w:val="26"/>
          <w:szCs w:val="26"/>
        </w:rPr>
      </w:pPr>
      <w:r>
        <w:rPr>
          <w:sz w:val="26"/>
          <w:szCs w:val="26"/>
        </w:rPr>
        <w:t>Council member Karen Galey talked with the council about coming up with rules and procedures for meetings to keep them on track and timely. Karen will work with City Administrator/City Clerk Alexis Wiegmann to come up with a draft for the next council meeting on August 11</w:t>
      </w:r>
      <w:r w:rsidRPr="004250F9">
        <w:rPr>
          <w:sz w:val="26"/>
          <w:szCs w:val="26"/>
          <w:vertAlign w:val="superscript"/>
        </w:rPr>
        <w:t>th</w:t>
      </w:r>
      <w:r>
        <w:rPr>
          <w:sz w:val="26"/>
          <w:szCs w:val="26"/>
        </w:rPr>
        <w:t xml:space="preserve">, 2025. </w:t>
      </w:r>
    </w:p>
    <w:p w14:paraId="21983368" w14:textId="77777777" w:rsidR="004250F9" w:rsidRDefault="004250F9" w:rsidP="00F31B58">
      <w:pPr>
        <w:spacing w:after="0"/>
        <w:ind w:right="-288"/>
        <w:rPr>
          <w:sz w:val="26"/>
          <w:szCs w:val="26"/>
        </w:rPr>
      </w:pPr>
    </w:p>
    <w:p w14:paraId="7679362F" w14:textId="5C6CC4CA" w:rsidR="004250F9" w:rsidRDefault="004250F9" w:rsidP="00F31B58">
      <w:pPr>
        <w:spacing w:after="0"/>
        <w:ind w:right="-288"/>
        <w:rPr>
          <w:sz w:val="26"/>
          <w:szCs w:val="26"/>
        </w:rPr>
      </w:pPr>
      <w:r>
        <w:rPr>
          <w:sz w:val="26"/>
          <w:szCs w:val="26"/>
        </w:rPr>
        <w:t>Motion by Bangasser with a second by Galey to approve moving forward with a draft of rules and procedures for meetings for the next council meeting on August 11</w:t>
      </w:r>
      <w:r w:rsidRPr="004250F9">
        <w:rPr>
          <w:sz w:val="26"/>
          <w:szCs w:val="26"/>
          <w:vertAlign w:val="superscript"/>
        </w:rPr>
        <w:t>th</w:t>
      </w:r>
      <w:r>
        <w:rPr>
          <w:sz w:val="26"/>
          <w:szCs w:val="26"/>
        </w:rPr>
        <w:t xml:space="preserve">, 2025. Ayes: All. Nays: None. Motion Carried. </w:t>
      </w:r>
    </w:p>
    <w:p w14:paraId="3072C210" w14:textId="77777777" w:rsidR="00F31B58" w:rsidRDefault="00F31B58" w:rsidP="00F31B58">
      <w:pPr>
        <w:spacing w:after="0"/>
        <w:ind w:right="-288"/>
        <w:rPr>
          <w:sz w:val="26"/>
          <w:szCs w:val="26"/>
        </w:rPr>
      </w:pPr>
    </w:p>
    <w:p w14:paraId="28B0FA82" w14:textId="367B0FC0" w:rsidR="004250F9" w:rsidRDefault="004250F9" w:rsidP="00F31B58">
      <w:pPr>
        <w:spacing w:after="0"/>
        <w:ind w:right="-288"/>
        <w:rPr>
          <w:sz w:val="26"/>
          <w:szCs w:val="26"/>
        </w:rPr>
      </w:pPr>
      <w:r>
        <w:rPr>
          <w:sz w:val="26"/>
          <w:szCs w:val="26"/>
        </w:rPr>
        <w:t>Council Member Karen Galey talked with the Council on contracting a code enforcer for the nuisance abatement properties (dilapidated houses)</w:t>
      </w:r>
      <w:r w:rsidR="00E31BCF">
        <w:rPr>
          <w:sz w:val="26"/>
          <w:szCs w:val="26"/>
        </w:rPr>
        <w:t>. Karen Galey and City Clerk/City Administrator Alexis Wiegmann will do some research on contracting with code enforcers and look at job descriptions to bring more answers to the Council on August 11</w:t>
      </w:r>
      <w:r w:rsidR="00E31BCF" w:rsidRPr="00E31BCF">
        <w:rPr>
          <w:sz w:val="26"/>
          <w:szCs w:val="26"/>
          <w:vertAlign w:val="superscript"/>
        </w:rPr>
        <w:t>t</w:t>
      </w:r>
      <w:r w:rsidR="00E31BCF">
        <w:rPr>
          <w:sz w:val="26"/>
          <w:szCs w:val="26"/>
          <w:vertAlign w:val="superscript"/>
        </w:rPr>
        <w:t xml:space="preserve">h </w:t>
      </w:r>
      <w:r w:rsidR="00E31BCF">
        <w:rPr>
          <w:sz w:val="26"/>
          <w:szCs w:val="26"/>
        </w:rPr>
        <w:t xml:space="preserve">for what this could look like and how other relatable towns currently handle these. </w:t>
      </w:r>
    </w:p>
    <w:p w14:paraId="79DE4D65" w14:textId="77777777" w:rsidR="00E31BCF" w:rsidRDefault="00E31BCF" w:rsidP="00F31B58">
      <w:pPr>
        <w:spacing w:after="0"/>
        <w:ind w:right="-288"/>
        <w:rPr>
          <w:sz w:val="26"/>
          <w:szCs w:val="26"/>
        </w:rPr>
      </w:pPr>
    </w:p>
    <w:p w14:paraId="5F81386C" w14:textId="3C038919" w:rsidR="00E31BCF" w:rsidRDefault="00E31BCF" w:rsidP="00F31B58">
      <w:pPr>
        <w:spacing w:after="0"/>
        <w:ind w:right="-288"/>
        <w:rPr>
          <w:sz w:val="26"/>
          <w:szCs w:val="26"/>
        </w:rPr>
      </w:pPr>
      <w:r>
        <w:rPr>
          <w:sz w:val="26"/>
          <w:szCs w:val="26"/>
        </w:rPr>
        <w:t xml:space="preserve">The council discussed the $8.05 landfill fee that is on the utility bills. This rate is on due to Solid Waste Charging the city $4.25 per capita (966) for a total monthly bill of $4,105.50. At this time, it was decided that the $8.05 fixed rate would remain on all utility bills. </w:t>
      </w:r>
    </w:p>
    <w:p w14:paraId="2E938852" w14:textId="77777777" w:rsidR="00E31BCF" w:rsidRDefault="00E31BCF" w:rsidP="00F31B58">
      <w:pPr>
        <w:spacing w:after="0"/>
        <w:ind w:right="-288"/>
        <w:rPr>
          <w:sz w:val="26"/>
          <w:szCs w:val="26"/>
        </w:rPr>
      </w:pPr>
    </w:p>
    <w:p w14:paraId="1F04E738" w14:textId="47CADC63" w:rsidR="00E31BCF" w:rsidRDefault="00E31BCF" w:rsidP="00F31B58">
      <w:pPr>
        <w:spacing w:after="0"/>
        <w:ind w:right="-288"/>
        <w:rPr>
          <w:sz w:val="26"/>
          <w:szCs w:val="26"/>
        </w:rPr>
      </w:pPr>
      <w:r>
        <w:rPr>
          <w:sz w:val="26"/>
          <w:szCs w:val="26"/>
        </w:rPr>
        <w:t xml:space="preserve">Motion by Bangasser with a second by Galey to put a water meter in at the fire station. The water meter being looked at is a 4 in water meter in the amount of $4,500.00. It was decided that this should be put in as all locations that use water should be metered for accuracy. Ayes: All. Nays: None. Motion Carried. </w:t>
      </w:r>
    </w:p>
    <w:p w14:paraId="56D00E22" w14:textId="77777777" w:rsidR="00E31BCF" w:rsidRDefault="00E31BCF" w:rsidP="00F31B58">
      <w:pPr>
        <w:spacing w:after="0"/>
        <w:ind w:right="-288"/>
        <w:rPr>
          <w:sz w:val="26"/>
          <w:szCs w:val="26"/>
        </w:rPr>
      </w:pPr>
    </w:p>
    <w:p w14:paraId="506F8EE3" w14:textId="73976FE8" w:rsidR="00E31BCF" w:rsidRDefault="00E31BCF" w:rsidP="00F31B58">
      <w:pPr>
        <w:spacing w:after="0"/>
        <w:ind w:right="-288"/>
        <w:rPr>
          <w:sz w:val="26"/>
          <w:szCs w:val="26"/>
        </w:rPr>
      </w:pPr>
      <w:r>
        <w:rPr>
          <w:sz w:val="26"/>
          <w:szCs w:val="26"/>
        </w:rPr>
        <w:t xml:space="preserve">The Council discussed a wage increase for City Administrator/City Clerk Alexis Wiegmann due to certifications and responsibilities/expectations. </w:t>
      </w:r>
    </w:p>
    <w:p w14:paraId="6EEFB785" w14:textId="77777777" w:rsidR="00E31BCF" w:rsidRDefault="00E31BCF" w:rsidP="00F31B58">
      <w:pPr>
        <w:spacing w:after="0"/>
        <w:ind w:right="-288"/>
        <w:rPr>
          <w:sz w:val="26"/>
          <w:szCs w:val="26"/>
        </w:rPr>
      </w:pPr>
    </w:p>
    <w:p w14:paraId="7408244E" w14:textId="0231EFD8" w:rsidR="00E31BCF" w:rsidRDefault="00E31BCF" w:rsidP="00F31B58">
      <w:pPr>
        <w:spacing w:after="0"/>
        <w:ind w:right="-288"/>
        <w:rPr>
          <w:sz w:val="26"/>
          <w:szCs w:val="26"/>
        </w:rPr>
      </w:pPr>
      <w:r>
        <w:rPr>
          <w:sz w:val="26"/>
          <w:szCs w:val="26"/>
        </w:rPr>
        <w:t xml:space="preserve">Motion by Bangasser to raise Alexis Wiegmann’s wage to $30.00 per hour failed due to a lack of a second motion. </w:t>
      </w:r>
    </w:p>
    <w:p w14:paraId="1489D4E6" w14:textId="77777777" w:rsidR="00E31BCF" w:rsidRDefault="00E31BCF" w:rsidP="00F31B58">
      <w:pPr>
        <w:spacing w:after="0"/>
        <w:ind w:right="-288"/>
        <w:rPr>
          <w:sz w:val="26"/>
          <w:szCs w:val="26"/>
        </w:rPr>
      </w:pPr>
    </w:p>
    <w:p w14:paraId="1A5A85C7" w14:textId="7B5FD3F2" w:rsidR="00655A42" w:rsidRDefault="00E31BCF" w:rsidP="008A369A">
      <w:pPr>
        <w:spacing w:after="0"/>
        <w:ind w:right="-288"/>
        <w:rPr>
          <w:sz w:val="26"/>
          <w:szCs w:val="26"/>
          <w:vertAlign w:val="superscript"/>
        </w:rPr>
      </w:pPr>
      <w:r>
        <w:rPr>
          <w:sz w:val="26"/>
          <w:szCs w:val="26"/>
        </w:rPr>
        <w:lastRenderedPageBreak/>
        <w:t xml:space="preserve">Motion by Henning with a second by Galey to </w:t>
      </w:r>
      <w:r w:rsidR="004624A2">
        <w:rPr>
          <w:sz w:val="26"/>
          <w:szCs w:val="26"/>
        </w:rPr>
        <w:t>approve of</w:t>
      </w:r>
      <w:r>
        <w:rPr>
          <w:sz w:val="26"/>
          <w:szCs w:val="26"/>
        </w:rPr>
        <w:t xml:space="preserve"> giving Alexis Wiegmann a $2.00 raise. Ayes: Galey, Henning, Heuer. Nays: Bangasser, Stirling. Motion Carried. </w:t>
      </w:r>
    </w:p>
    <w:p w14:paraId="4409E02E" w14:textId="77777777" w:rsidR="00326C5F" w:rsidRPr="00326C5F" w:rsidRDefault="00326C5F" w:rsidP="008A369A">
      <w:pPr>
        <w:spacing w:after="0"/>
        <w:ind w:right="-288"/>
        <w:rPr>
          <w:sz w:val="26"/>
          <w:szCs w:val="26"/>
          <w:vertAlign w:val="superscript"/>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4D17586C" w:rsidR="000D34D5" w:rsidRDefault="004624A2" w:rsidP="003A3789">
      <w:pPr>
        <w:spacing w:after="0"/>
        <w:ind w:right="-288"/>
        <w:rPr>
          <w:sz w:val="26"/>
          <w:szCs w:val="26"/>
        </w:rPr>
      </w:pPr>
      <w:r>
        <w:rPr>
          <w:sz w:val="26"/>
          <w:szCs w:val="26"/>
        </w:rPr>
        <w:t xml:space="preserve">The council looked at how to back bill the accounts that were metered but did not receive a bill. Deputy Clerk, Chris Graser, will be moving forward to get amounts for the next meeting on this.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7C30DCB1" w:rsidR="00DE0387" w:rsidRDefault="002856FE" w:rsidP="003A3789">
      <w:pPr>
        <w:spacing w:after="0"/>
        <w:ind w:right="-288"/>
        <w:rPr>
          <w:sz w:val="26"/>
          <w:szCs w:val="26"/>
        </w:rPr>
      </w:pPr>
      <w:r>
        <w:rPr>
          <w:sz w:val="26"/>
          <w:szCs w:val="26"/>
        </w:rPr>
        <w:t>Moti</w:t>
      </w:r>
      <w:r w:rsidR="00DE0387">
        <w:rPr>
          <w:sz w:val="26"/>
          <w:szCs w:val="26"/>
        </w:rPr>
        <w:t xml:space="preserve">on by </w:t>
      </w:r>
      <w:r w:rsidR="004624A2">
        <w:rPr>
          <w:sz w:val="26"/>
          <w:szCs w:val="26"/>
        </w:rPr>
        <w:t>Galey</w:t>
      </w:r>
      <w:r w:rsidR="00DE0387">
        <w:rPr>
          <w:sz w:val="26"/>
          <w:szCs w:val="26"/>
        </w:rPr>
        <w:t xml:space="preserve"> with a second by </w:t>
      </w:r>
      <w:r w:rsidR="004624A2">
        <w:rPr>
          <w:sz w:val="26"/>
          <w:szCs w:val="26"/>
        </w:rPr>
        <w:t>Stirling</w:t>
      </w:r>
      <w:r w:rsidR="000D34D5">
        <w:rPr>
          <w:sz w:val="26"/>
          <w:szCs w:val="26"/>
        </w:rPr>
        <w:t xml:space="preserve"> </w:t>
      </w:r>
      <w:r w:rsidR="004A1FE9">
        <w:rPr>
          <w:sz w:val="26"/>
          <w:szCs w:val="26"/>
        </w:rPr>
        <w:t>t</w:t>
      </w:r>
      <w:r w:rsidR="00DE0387">
        <w:rPr>
          <w:sz w:val="26"/>
          <w:szCs w:val="26"/>
        </w:rPr>
        <w:t xml:space="preserve">o adjourn at </w:t>
      </w:r>
      <w:r w:rsidR="002D094B">
        <w:rPr>
          <w:sz w:val="26"/>
          <w:szCs w:val="26"/>
        </w:rPr>
        <w:t>7:</w:t>
      </w:r>
      <w:r w:rsidR="004624A2">
        <w:rPr>
          <w:sz w:val="26"/>
          <w:szCs w:val="26"/>
        </w:rPr>
        <w:t>13</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E523" w14:textId="77777777" w:rsidR="003B682C" w:rsidRDefault="003B682C" w:rsidP="00A900FB">
      <w:pPr>
        <w:spacing w:after="0" w:line="240" w:lineRule="auto"/>
      </w:pPr>
      <w:r>
        <w:separator/>
      </w:r>
    </w:p>
  </w:endnote>
  <w:endnote w:type="continuationSeparator" w:id="0">
    <w:p w14:paraId="3568D84F" w14:textId="77777777" w:rsidR="003B682C" w:rsidRDefault="003B682C"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AD1B" w14:textId="77777777" w:rsidR="003B682C" w:rsidRDefault="003B682C" w:rsidP="00A900FB">
      <w:pPr>
        <w:spacing w:after="0" w:line="240" w:lineRule="auto"/>
      </w:pPr>
      <w:r>
        <w:separator/>
      </w:r>
    </w:p>
  </w:footnote>
  <w:footnote w:type="continuationSeparator" w:id="0">
    <w:p w14:paraId="56368D80" w14:textId="77777777" w:rsidR="003B682C" w:rsidRDefault="003B682C"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1BCF"/>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11</cp:revision>
  <cp:lastPrinted>2022-01-12T17:21:00Z</cp:lastPrinted>
  <dcterms:created xsi:type="dcterms:W3CDTF">2025-07-29T13:23:00Z</dcterms:created>
  <dcterms:modified xsi:type="dcterms:W3CDTF">2025-07-29T17:56:00Z</dcterms:modified>
</cp:coreProperties>
</file>