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4B409FCC" w14:textId="397416F9" w:rsidR="00AF56A0" w:rsidRDefault="005C4A3A" w:rsidP="003A3789">
      <w:pPr>
        <w:spacing w:after="0"/>
        <w:ind w:right="-288"/>
        <w:rPr>
          <w:b/>
          <w:sz w:val="28"/>
          <w:szCs w:val="28"/>
        </w:rPr>
      </w:pPr>
      <w:r>
        <w:rPr>
          <w:b/>
          <w:sz w:val="28"/>
          <w:szCs w:val="28"/>
        </w:rPr>
        <w:t>Monday</w:t>
      </w:r>
      <w:r w:rsidR="004A0A19">
        <w:rPr>
          <w:b/>
          <w:sz w:val="28"/>
          <w:szCs w:val="28"/>
        </w:rPr>
        <w:t xml:space="preserve">, </w:t>
      </w:r>
      <w:r w:rsidR="006B1D51">
        <w:rPr>
          <w:b/>
          <w:sz w:val="28"/>
          <w:szCs w:val="28"/>
        </w:rPr>
        <w:t xml:space="preserve">February </w:t>
      </w:r>
      <w:r w:rsidR="00DB6176">
        <w:rPr>
          <w:b/>
          <w:sz w:val="28"/>
          <w:szCs w:val="28"/>
        </w:rPr>
        <w:t>24</w:t>
      </w:r>
      <w:r w:rsidR="006B1D51">
        <w:rPr>
          <w:b/>
          <w:sz w:val="28"/>
          <w:szCs w:val="28"/>
        </w:rPr>
        <w:t>th</w:t>
      </w:r>
      <w:r w:rsidR="003D71E3">
        <w:rPr>
          <w:b/>
          <w:sz w:val="28"/>
          <w:szCs w:val="28"/>
        </w:rPr>
        <w:t>, 202</w:t>
      </w:r>
      <w:r w:rsidR="004A0A19">
        <w:rPr>
          <w:b/>
          <w:sz w:val="28"/>
          <w:szCs w:val="28"/>
        </w:rPr>
        <w:t>5</w:t>
      </w:r>
    </w:p>
    <w:p w14:paraId="093F42E2" w14:textId="4100CEBA" w:rsidR="00DC1693" w:rsidRDefault="003D71E3" w:rsidP="003A3789">
      <w:pPr>
        <w:spacing w:after="0"/>
        <w:ind w:right="-288"/>
        <w:rPr>
          <w:sz w:val="26"/>
          <w:szCs w:val="26"/>
          <w:u w:val="single"/>
        </w:rPr>
      </w:pPr>
      <w:r>
        <w:rPr>
          <w:sz w:val="26"/>
          <w:szCs w:val="26"/>
          <w:u w:val="single"/>
        </w:rPr>
        <w:t>Regular</w:t>
      </w:r>
      <w:r w:rsidR="00943E4D" w:rsidRPr="009411C9">
        <w:rPr>
          <w:sz w:val="26"/>
          <w:szCs w:val="26"/>
          <w:u w:val="single"/>
        </w:rPr>
        <w:t xml:space="preserve"> Meeting:</w:t>
      </w:r>
    </w:p>
    <w:p w14:paraId="1174EB1E" w14:textId="054502A3" w:rsidR="003D71E3" w:rsidRDefault="00E06916" w:rsidP="003D71E3">
      <w:pPr>
        <w:spacing w:after="0"/>
        <w:ind w:right="-288"/>
        <w:rPr>
          <w:sz w:val="26"/>
          <w:szCs w:val="26"/>
        </w:rPr>
      </w:pPr>
      <w:r w:rsidRPr="00455925">
        <w:rPr>
          <w:sz w:val="26"/>
          <w:szCs w:val="26"/>
        </w:rPr>
        <w:t xml:space="preserve">Mayor </w:t>
      </w:r>
      <w:r>
        <w:rPr>
          <w:sz w:val="26"/>
          <w:szCs w:val="26"/>
        </w:rPr>
        <w:t>Henrichs</w:t>
      </w:r>
      <w:r w:rsidRPr="00455925">
        <w:rPr>
          <w:sz w:val="26"/>
          <w:szCs w:val="26"/>
        </w:rPr>
        <w:t xml:space="preserve"> opened the </w:t>
      </w:r>
      <w:r>
        <w:rPr>
          <w:sz w:val="26"/>
          <w:szCs w:val="26"/>
        </w:rPr>
        <w:t>regular meeting</w:t>
      </w:r>
      <w:r w:rsidRPr="00455925">
        <w:rPr>
          <w:sz w:val="26"/>
          <w:szCs w:val="26"/>
        </w:rPr>
        <w:t xml:space="preserve"> at </w:t>
      </w:r>
      <w:r w:rsidR="004A0A19">
        <w:rPr>
          <w:sz w:val="26"/>
          <w:szCs w:val="26"/>
        </w:rPr>
        <w:t>5:15</w:t>
      </w:r>
      <w:r w:rsidRPr="00455925">
        <w:rPr>
          <w:sz w:val="26"/>
          <w:szCs w:val="26"/>
        </w:rPr>
        <w:t xml:space="preserve"> P.M. and asked for a roll call. Council members present </w:t>
      </w:r>
      <w:r>
        <w:rPr>
          <w:sz w:val="26"/>
          <w:szCs w:val="26"/>
        </w:rPr>
        <w:t xml:space="preserve">Bangasser, Galey, </w:t>
      </w:r>
      <w:r w:rsidR="004A0A19">
        <w:rPr>
          <w:sz w:val="26"/>
          <w:szCs w:val="26"/>
        </w:rPr>
        <w:t>Henning, Heuer</w:t>
      </w:r>
      <w:r w:rsidR="00DB6176">
        <w:rPr>
          <w:sz w:val="26"/>
          <w:szCs w:val="26"/>
        </w:rPr>
        <w:t>, Stirling</w:t>
      </w:r>
      <w:r>
        <w:rPr>
          <w:sz w:val="26"/>
          <w:szCs w:val="26"/>
        </w:rPr>
        <w:t>.</w:t>
      </w:r>
      <w:r w:rsidRPr="00455925">
        <w:rPr>
          <w:sz w:val="26"/>
          <w:szCs w:val="26"/>
        </w:rPr>
        <w:t xml:space="preserve"> Also present:</w:t>
      </w:r>
      <w:r>
        <w:rPr>
          <w:sz w:val="26"/>
          <w:szCs w:val="26"/>
        </w:rPr>
        <w:t xml:space="preserve"> Trent Stirling, Coby Bangasser</w:t>
      </w:r>
      <w:r w:rsidR="007C7121">
        <w:rPr>
          <w:sz w:val="26"/>
          <w:szCs w:val="26"/>
        </w:rPr>
        <w:t>, Chris Graser</w:t>
      </w:r>
      <w:r w:rsidR="00DB6176">
        <w:rPr>
          <w:sz w:val="26"/>
          <w:szCs w:val="26"/>
        </w:rPr>
        <w:t>,</w:t>
      </w:r>
      <w:r w:rsidR="004A0A19">
        <w:rPr>
          <w:sz w:val="26"/>
          <w:szCs w:val="26"/>
        </w:rPr>
        <w:t xml:space="preserve"> Joe Conlon, City Financial Advisor Chip Schultz</w:t>
      </w:r>
      <w:r w:rsidR="007C7121">
        <w:rPr>
          <w:sz w:val="26"/>
          <w:szCs w:val="26"/>
        </w:rPr>
        <w:t>, Mark Bangasser</w:t>
      </w:r>
      <w:r w:rsidR="00DB6176">
        <w:rPr>
          <w:sz w:val="26"/>
          <w:szCs w:val="26"/>
        </w:rPr>
        <w:t>, Deb McWhirter, Janis Cramer, Lisa Cassmann, Brenda Schmidtke</w:t>
      </w:r>
      <w:r w:rsidRPr="00455925">
        <w:rPr>
          <w:sz w:val="26"/>
          <w:szCs w:val="26"/>
        </w:rPr>
        <w:t xml:space="preserve">. </w:t>
      </w:r>
      <w:r w:rsidR="004A0A19">
        <w:rPr>
          <w:sz w:val="26"/>
          <w:szCs w:val="26"/>
        </w:rPr>
        <w:t xml:space="preserve">Henning </w:t>
      </w:r>
      <w:r w:rsidR="003D71E3" w:rsidRPr="005B4822">
        <w:rPr>
          <w:sz w:val="26"/>
          <w:szCs w:val="26"/>
        </w:rPr>
        <w:t xml:space="preserve">made a motion to approve the agenda with a second by </w:t>
      </w:r>
      <w:r w:rsidR="00DB6176">
        <w:rPr>
          <w:sz w:val="26"/>
          <w:szCs w:val="26"/>
        </w:rPr>
        <w:t>Heuer</w:t>
      </w:r>
      <w:r w:rsidR="003D71E3" w:rsidRPr="005B4822">
        <w:rPr>
          <w:sz w:val="26"/>
          <w:szCs w:val="26"/>
        </w:rPr>
        <w:t>.  Ayes</w:t>
      </w:r>
      <w:r w:rsidR="006B1D51" w:rsidRPr="005B4822">
        <w:rPr>
          <w:sz w:val="26"/>
          <w:szCs w:val="26"/>
        </w:rPr>
        <w:t>: All</w:t>
      </w:r>
      <w:r w:rsidR="003D71E3" w:rsidRPr="005B4822">
        <w:rPr>
          <w:sz w:val="26"/>
          <w:szCs w:val="26"/>
        </w:rPr>
        <w:t>.  Nays</w:t>
      </w:r>
      <w:r w:rsidR="006B1D51" w:rsidRPr="005B4822">
        <w:rPr>
          <w:sz w:val="26"/>
          <w:szCs w:val="26"/>
        </w:rPr>
        <w:t>: None</w:t>
      </w:r>
      <w:r w:rsidR="003D71E3" w:rsidRPr="005B4822">
        <w:rPr>
          <w:sz w:val="26"/>
          <w:szCs w:val="26"/>
        </w:rPr>
        <w:t xml:space="preserve">.  Motion carried. </w:t>
      </w:r>
    </w:p>
    <w:p w14:paraId="1990D796" w14:textId="77777777" w:rsidR="00DC1693" w:rsidRPr="005B4822" w:rsidRDefault="00557B3D" w:rsidP="003A3789">
      <w:pPr>
        <w:spacing w:after="0"/>
        <w:ind w:right="-288"/>
        <w:rPr>
          <w:sz w:val="26"/>
          <w:szCs w:val="26"/>
        </w:rPr>
      </w:pPr>
      <w:r w:rsidRPr="005B4822">
        <w:rPr>
          <w:sz w:val="26"/>
          <w:szCs w:val="26"/>
        </w:rPr>
        <w:t xml:space="preserve"> </w:t>
      </w: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113753EE" w14:textId="15DB2DF9" w:rsidR="003C53F4" w:rsidRDefault="00DB6176" w:rsidP="003A3789">
      <w:pPr>
        <w:spacing w:after="0"/>
        <w:ind w:right="-288"/>
        <w:rPr>
          <w:sz w:val="26"/>
          <w:szCs w:val="26"/>
        </w:rPr>
      </w:pPr>
      <w:r>
        <w:rPr>
          <w:sz w:val="26"/>
          <w:szCs w:val="26"/>
        </w:rPr>
        <w:t xml:space="preserve">Joe Conlon, representing Wilder Park, let the Council know that the Comp hosts from last year resigned. </w:t>
      </w:r>
    </w:p>
    <w:p w14:paraId="76B25C42" w14:textId="77777777" w:rsidR="00DB6176" w:rsidRDefault="00DB6176" w:rsidP="003A3789">
      <w:pPr>
        <w:spacing w:after="0"/>
        <w:ind w:right="-288"/>
        <w:rPr>
          <w:sz w:val="26"/>
          <w:szCs w:val="26"/>
        </w:rPr>
      </w:pPr>
    </w:p>
    <w:p w14:paraId="5B49F102" w14:textId="17FE3587" w:rsidR="00DB6176" w:rsidRDefault="00DB6176" w:rsidP="003A3789">
      <w:pPr>
        <w:spacing w:after="0"/>
        <w:ind w:right="-288"/>
        <w:rPr>
          <w:sz w:val="26"/>
          <w:szCs w:val="26"/>
        </w:rPr>
      </w:pPr>
      <w:r>
        <w:rPr>
          <w:sz w:val="26"/>
          <w:szCs w:val="26"/>
        </w:rPr>
        <w:t>Janis Cramer talked with the Council regarding sidewalks and snow removal.</w:t>
      </w:r>
    </w:p>
    <w:p w14:paraId="6C961FC6" w14:textId="77777777" w:rsidR="00DB6176" w:rsidRDefault="00DB6176" w:rsidP="003A3789">
      <w:pPr>
        <w:spacing w:after="0"/>
        <w:ind w:right="-288"/>
        <w:rPr>
          <w:sz w:val="26"/>
          <w:szCs w:val="26"/>
        </w:rPr>
      </w:pPr>
    </w:p>
    <w:p w14:paraId="03B12192" w14:textId="54C53FC0" w:rsidR="00DB6176" w:rsidRDefault="00DB6176" w:rsidP="003A3789">
      <w:pPr>
        <w:spacing w:after="0"/>
        <w:ind w:right="-288"/>
        <w:rPr>
          <w:sz w:val="26"/>
          <w:szCs w:val="26"/>
        </w:rPr>
      </w:pPr>
      <w:r>
        <w:rPr>
          <w:sz w:val="26"/>
          <w:szCs w:val="26"/>
        </w:rPr>
        <w:t xml:space="preserve">Deputy Clerk, Chris Graser, showed the council the list of delinquent accounts. The Council decided that they would have Chris reach out to them and let them know that if they do not pay by Thursday at noon that there water will be shut off Thursday afternoon, unless they have reached out and talked with Chris. </w:t>
      </w:r>
    </w:p>
    <w:p w14:paraId="35F385B1" w14:textId="77777777" w:rsidR="00DB6176" w:rsidRDefault="00DB6176" w:rsidP="003A3789">
      <w:pPr>
        <w:spacing w:after="0"/>
        <w:ind w:right="-288"/>
        <w:rPr>
          <w:sz w:val="26"/>
          <w:szCs w:val="26"/>
        </w:rPr>
      </w:pPr>
    </w:p>
    <w:p w14:paraId="31777E94" w14:textId="6DAA7DCE" w:rsidR="00DB6176" w:rsidRDefault="00DB6176" w:rsidP="003A3789">
      <w:pPr>
        <w:spacing w:after="0"/>
        <w:ind w:right="-288"/>
        <w:rPr>
          <w:sz w:val="26"/>
          <w:szCs w:val="26"/>
        </w:rPr>
      </w:pPr>
      <w:r>
        <w:rPr>
          <w:sz w:val="26"/>
          <w:szCs w:val="26"/>
        </w:rPr>
        <w:t>City Clerk, Alexis Wiegmann, reminded the council about the second budget workshop that will be taking place on Monday March 3</w:t>
      </w:r>
      <w:r w:rsidRPr="00DB6176">
        <w:rPr>
          <w:sz w:val="26"/>
          <w:szCs w:val="26"/>
          <w:vertAlign w:val="superscript"/>
        </w:rPr>
        <w:t>rd</w:t>
      </w:r>
      <w:r>
        <w:rPr>
          <w:sz w:val="26"/>
          <w:szCs w:val="26"/>
        </w:rPr>
        <w:t xml:space="preserve">, </w:t>
      </w:r>
      <w:r w:rsidR="00CF776B">
        <w:rPr>
          <w:sz w:val="26"/>
          <w:szCs w:val="26"/>
        </w:rPr>
        <w:t>2025,</w:t>
      </w:r>
      <w:r>
        <w:rPr>
          <w:sz w:val="26"/>
          <w:szCs w:val="26"/>
        </w:rPr>
        <w:t xml:space="preserve"> at 5:15 p.m. at 502 Locust Street. </w:t>
      </w:r>
    </w:p>
    <w:p w14:paraId="2DE7528D" w14:textId="77777777" w:rsidR="00DB6176" w:rsidRPr="003C53F4" w:rsidRDefault="00DB6176" w:rsidP="003A3789">
      <w:pPr>
        <w:spacing w:after="0"/>
        <w:ind w:right="-288"/>
        <w:rPr>
          <w:sz w:val="26"/>
          <w:szCs w:val="26"/>
        </w:rPr>
      </w:pPr>
    </w:p>
    <w:p w14:paraId="54F2B710" w14:textId="7A0F5E72"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4FB6E94D" w:rsidR="003D71E3" w:rsidRDefault="003D71E3" w:rsidP="003A3789">
      <w:pPr>
        <w:spacing w:after="0"/>
        <w:ind w:right="-288"/>
        <w:rPr>
          <w:sz w:val="26"/>
          <w:szCs w:val="26"/>
        </w:rPr>
      </w:pPr>
      <w:r>
        <w:rPr>
          <w:sz w:val="26"/>
          <w:szCs w:val="26"/>
        </w:rPr>
        <w:t xml:space="preserve">Motion by </w:t>
      </w:r>
      <w:r w:rsidR="00DB6176">
        <w:rPr>
          <w:sz w:val="26"/>
          <w:szCs w:val="26"/>
        </w:rPr>
        <w:t>Bangasser</w:t>
      </w:r>
      <w:r>
        <w:rPr>
          <w:sz w:val="26"/>
          <w:szCs w:val="26"/>
        </w:rPr>
        <w:t xml:space="preserve"> with a second by </w:t>
      </w:r>
      <w:r w:rsidR="00DB6176">
        <w:rPr>
          <w:sz w:val="26"/>
          <w:szCs w:val="26"/>
        </w:rPr>
        <w:t>St</w:t>
      </w:r>
      <w:r w:rsidR="009A0D63">
        <w:rPr>
          <w:sz w:val="26"/>
          <w:szCs w:val="26"/>
        </w:rPr>
        <w:t>ir</w:t>
      </w:r>
      <w:r w:rsidR="00DB6176">
        <w:rPr>
          <w:sz w:val="26"/>
          <w:szCs w:val="26"/>
        </w:rPr>
        <w:t>ling</w:t>
      </w:r>
      <w:r>
        <w:rPr>
          <w:sz w:val="26"/>
          <w:szCs w:val="26"/>
        </w:rPr>
        <w:t xml:space="preserve"> to approve the consent agenda which was as follows:  </w:t>
      </w:r>
    </w:p>
    <w:p w14:paraId="07525607" w14:textId="12796DF9" w:rsidR="003A47DC" w:rsidRDefault="003D71E3" w:rsidP="003D71E3">
      <w:pPr>
        <w:spacing w:after="0"/>
        <w:ind w:right="-288"/>
        <w:rPr>
          <w:sz w:val="26"/>
          <w:szCs w:val="26"/>
        </w:rPr>
      </w:pPr>
      <w:r>
        <w:rPr>
          <w:sz w:val="26"/>
          <w:szCs w:val="26"/>
        </w:rPr>
        <w:t xml:space="preserve">Approve Minutes from meeting on </w:t>
      </w:r>
      <w:r w:rsidR="00BB153D">
        <w:rPr>
          <w:sz w:val="26"/>
          <w:szCs w:val="26"/>
        </w:rPr>
        <w:t>0</w:t>
      </w:r>
      <w:r w:rsidR="00DB6176">
        <w:rPr>
          <w:sz w:val="26"/>
          <w:szCs w:val="26"/>
        </w:rPr>
        <w:t>2/10</w:t>
      </w:r>
      <w:r w:rsidR="00BB153D">
        <w:rPr>
          <w:sz w:val="26"/>
          <w:szCs w:val="26"/>
        </w:rPr>
        <w:t>/2025</w:t>
      </w:r>
      <w:r>
        <w:rPr>
          <w:sz w:val="26"/>
          <w:szCs w:val="26"/>
        </w:rPr>
        <w:t>.</w:t>
      </w:r>
    </w:p>
    <w:p w14:paraId="62301369" w14:textId="31F736DF" w:rsidR="00DB6176" w:rsidRDefault="00DB6176" w:rsidP="003D71E3">
      <w:pPr>
        <w:spacing w:after="0"/>
        <w:ind w:right="-288"/>
        <w:rPr>
          <w:sz w:val="26"/>
          <w:szCs w:val="26"/>
        </w:rPr>
      </w:pPr>
      <w:r>
        <w:rPr>
          <w:sz w:val="26"/>
          <w:szCs w:val="26"/>
        </w:rPr>
        <w:t>Approve Minutes from Budget Workshop on 02/18/2025.</w:t>
      </w:r>
    </w:p>
    <w:p w14:paraId="3E8A8CF3" w14:textId="68BB54F4" w:rsidR="0079100B" w:rsidRDefault="0063264C" w:rsidP="003A3789">
      <w:pPr>
        <w:spacing w:after="0"/>
        <w:ind w:right="-288"/>
        <w:rPr>
          <w:sz w:val="26"/>
          <w:szCs w:val="26"/>
        </w:rPr>
      </w:pPr>
      <w:r>
        <w:rPr>
          <w:sz w:val="26"/>
          <w:szCs w:val="26"/>
        </w:rPr>
        <w:t>Ayes: All. Nays: None. Motion carried.</w:t>
      </w:r>
    </w:p>
    <w:p w14:paraId="0A7F6177" w14:textId="77777777" w:rsidR="0063264C" w:rsidRDefault="0063264C" w:rsidP="003A3789">
      <w:pPr>
        <w:spacing w:after="0"/>
        <w:ind w:right="-288"/>
        <w:rPr>
          <w:sz w:val="26"/>
          <w:szCs w:val="26"/>
          <w:u w:val="single"/>
        </w:rPr>
      </w:pPr>
    </w:p>
    <w:p w14:paraId="71B756F4" w14:textId="2FDCA3F4" w:rsidR="00920251" w:rsidRDefault="00D042F5" w:rsidP="003A3789">
      <w:pPr>
        <w:spacing w:after="0"/>
        <w:ind w:right="-288"/>
        <w:rPr>
          <w:sz w:val="26"/>
          <w:szCs w:val="26"/>
          <w:u w:val="single"/>
        </w:rPr>
      </w:pPr>
      <w:r w:rsidRPr="00D042F5">
        <w:rPr>
          <w:sz w:val="26"/>
          <w:szCs w:val="26"/>
          <w:u w:val="single"/>
        </w:rPr>
        <w:t>New Business:</w:t>
      </w:r>
    </w:p>
    <w:p w14:paraId="4F6489B0" w14:textId="4F100332" w:rsidR="00B31394" w:rsidRDefault="00DB6176" w:rsidP="006D7071">
      <w:pPr>
        <w:spacing w:after="0"/>
        <w:ind w:right="-288"/>
        <w:rPr>
          <w:sz w:val="26"/>
          <w:szCs w:val="26"/>
        </w:rPr>
      </w:pPr>
      <w:r>
        <w:rPr>
          <w:sz w:val="26"/>
          <w:szCs w:val="26"/>
        </w:rPr>
        <w:t xml:space="preserve">Financial Advisor, Chip Schultz, representing Northland Securities, let the Council know that the loan for water meters was placed with MBT out of Forest City with an interest rate of 4.625% which is a little better </w:t>
      </w:r>
      <w:r w:rsidR="006A0C3A">
        <w:rPr>
          <w:sz w:val="26"/>
          <w:szCs w:val="26"/>
        </w:rPr>
        <w:t>than</w:t>
      </w:r>
      <w:r>
        <w:rPr>
          <w:sz w:val="26"/>
          <w:szCs w:val="26"/>
        </w:rPr>
        <w:t xml:space="preserve"> he </w:t>
      </w:r>
      <w:r w:rsidR="003B19FB">
        <w:rPr>
          <w:sz w:val="26"/>
          <w:szCs w:val="26"/>
        </w:rPr>
        <w:t>predicted</w:t>
      </w:r>
      <w:r>
        <w:rPr>
          <w:sz w:val="26"/>
          <w:szCs w:val="26"/>
        </w:rPr>
        <w:t xml:space="preserve">. </w:t>
      </w:r>
    </w:p>
    <w:p w14:paraId="31878F19" w14:textId="77777777" w:rsidR="006B1D51" w:rsidRDefault="006B1D51" w:rsidP="006D7071">
      <w:pPr>
        <w:spacing w:after="0"/>
        <w:ind w:right="-288"/>
        <w:rPr>
          <w:sz w:val="26"/>
          <w:szCs w:val="26"/>
        </w:rPr>
      </w:pPr>
    </w:p>
    <w:p w14:paraId="043F09DC" w14:textId="4FE663CD" w:rsidR="006B1D51" w:rsidRDefault="00DB6176" w:rsidP="006D7071">
      <w:pPr>
        <w:spacing w:after="0"/>
        <w:ind w:right="-288"/>
        <w:rPr>
          <w:sz w:val="26"/>
          <w:szCs w:val="26"/>
        </w:rPr>
      </w:pPr>
      <w:r>
        <w:rPr>
          <w:sz w:val="26"/>
          <w:szCs w:val="26"/>
        </w:rPr>
        <w:t xml:space="preserve">Brenda Schmidtke representing Iowa Heartland Habitat for Humanity came and talked with the Council regarding different programs that they offer such as home repairs, home builds, and more. She is looking for a way to get more information out to the public and has left a couple </w:t>
      </w:r>
      <w:r w:rsidR="003B19FB">
        <w:rPr>
          <w:sz w:val="26"/>
          <w:szCs w:val="26"/>
        </w:rPr>
        <w:t>brochures</w:t>
      </w:r>
      <w:r>
        <w:rPr>
          <w:sz w:val="26"/>
          <w:szCs w:val="26"/>
        </w:rPr>
        <w:t xml:space="preserve"> </w:t>
      </w:r>
      <w:r w:rsidR="003B19FB">
        <w:rPr>
          <w:sz w:val="26"/>
          <w:szCs w:val="26"/>
        </w:rPr>
        <w:t xml:space="preserve">at City Hall, and has some also posted at the grocery store, and post office. For more </w:t>
      </w:r>
      <w:r w:rsidR="003B19FB">
        <w:rPr>
          <w:sz w:val="26"/>
          <w:szCs w:val="26"/>
        </w:rPr>
        <w:lastRenderedPageBreak/>
        <w:t xml:space="preserve">information on what they offer and who qualifies, residents can look at their website </w:t>
      </w:r>
      <w:hyperlink r:id="rId8" w:history="1">
        <w:r w:rsidR="003B19FB" w:rsidRPr="00F64B4D">
          <w:rPr>
            <w:rStyle w:val="Hyperlink"/>
            <w:sz w:val="26"/>
            <w:szCs w:val="26"/>
          </w:rPr>
          <w:t>www.webuildhabitat.org</w:t>
        </w:r>
      </w:hyperlink>
      <w:r w:rsidR="003B19FB">
        <w:rPr>
          <w:sz w:val="26"/>
          <w:szCs w:val="26"/>
        </w:rPr>
        <w:t>.</w:t>
      </w:r>
    </w:p>
    <w:p w14:paraId="19298C47" w14:textId="77777777" w:rsidR="003B19FB" w:rsidRDefault="003B19FB" w:rsidP="006D7071">
      <w:pPr>
        <w:spacing w:after="0"/>
        <w:ind w:right="-288"/>
        <w:rPr>
          <w:sz w:val="26"/>
          <w:szCs w:val="26"/>
        </w:rPr>
      </w:pPr>
    </w:p>
    <w:p w14:paraId="1993C694" w14:textId="2EA07D99" w:rsidR="004E7969" w:rsidRDefault="00396FA3" w:rsidP="006D7071">
      <w:pPr>
        <w:spacing w:after="0"/>
        <w:ind w:right="-288"/>
        <w:rPr>
          <w:sz w:val="26"/>
          <w:szCs w:val="26"/>
        </w:rPr>
      </w:pPr>
      <w:r>
        <w:rPr>
          <w:sz w:val="26"/>
          <w:szCs w:val="26"/>
        </w:rPr>
        <w:t xml:space="preserve">The Council discussed a raise for Public Works Director Trent Stirling </w:t>
      </w:r>
      <w:r w:rsidR="006A0C3A">
        <w:rPr>
          <w:sz w:val="26"/>
          <w:szCs w:val="26"/>
        </w:rPr>
        <w:t>for</w:t>
      </w:r>
      <w:r w:rsidR="00A01C41">
        <w:rPr>
          <w:sz w:val="26"/>
          <w:szCs w:val="26"/>
        </w:rPr>
        <w:t xml:space="preserve"> complet</w:t>
      </w:r>
      <w:r w:rsidR="006A0C3A">
        <w:rPr>
          <w:sz w:val="26"/>
          <w:szCs w:val="26"/>
        </w:rPr>
        <w:t>ing</w:t>
      </w:r>
      <w:r>
        <w:rPr>
          <w:sz w:val="26"/>
          <w:szCs w:val="26"/>
        </w:rPr>
        <w:t xml:space="preserve"> his </w:t>
      </w:r>
      <w:r w:rsidR="00A01C41">
        <w:rPr>
          <w:sz w:val="26"/>
          <w:szCs w:val="26"/>
        </w:rPr>
        <w:t>Wastewater</w:t>
      </w:r>
      <w:r>
        <w:rPr>
          <w:sz w:val="26"/>
          <w:szCs w:val="26"/>
        </w:rPr>
        <w:t xml:space="preserve"> 2 certification. The Council made the decision that approved certifications for Public Works would receive $0.50 cents per certification. The certifications identified for this at this time are Water Treatment, Water Distribution, Waster Water 1, </w:t>
      </w:r>
      <w:r w:rsidR="00A01C41">
        <w:rPr>
          <w:sz w:val="26"/>
          <w:szCs w:val="26"/>
        </w:rPr>
        <w:t>Wastewater</w:t>
      </w:r>
      <w:r>
        <w:rPr>
          <w:sz w:val="26"/>
          <w:szCs w:val="26"/>
        </w:rPr>
        <w:t xml:space="preserve"> 2, and Pool. </w:t>
      </w:r>
    </w:p>
    <w:p w14:paraId="7A41E3D2" w14:textId="77777777" w:rsidR="00396FA3" w:rsidRDefault="00396FA3" w:rsidP="006D7071">
      <w:pPr>
        <w:spacing w:after="0"/>
        <w:ind w:right="-288"/>
        <w:rPr>
          <w:sz w:val="26"/>
          <w:szCs w:val="26"/>
        </w:rPr>
      </w:pPr>
    </w:p>
    <w:p w14:paraId="384BE610" w14:textId="6DD3B049" w:rsidR="00396FA3" w:rsidRDefault="00396FA3" w:rsidP="00396FA3">
      <w:pPr>
        <w:spacing w:after="0"/>
        <w:ind w:right="-288"/>
        <w:rPr>
          <w:sz w:val="26"/>
          <w:szCs w:val="26"/>
        </w:rPr>
      </w:pPr>
      <w:r>
        <w:rPr>
          <w:sz w:val="26"/>
          <w:szCs w:val="26"/>
        </w:rPr>
        <w:t>Motion by Henning with a second by Bangasser to approve a $0.50 cent raise per approved certification for Public Works which currently includes Water Treatment, Water Distribution, Waster Water 1, Wastewater 2, and Pool. Ayes: Bangasser, Henning, Heuer, St</w:t>
      </w:r>
      <w:r w:rsidR="003E718E">
        <w:rPr>
          <w:sz w:val="26"/>
          <w:szCs w:val="26"/>
        </w:rPr>
        <w:t>ir</w:t>
      </w:r>
      <w:r>
        <w:rPr>
          <w:sz w:val="26"/>
          <w:szCs w:val="26"/>
        </w:rPr>
        <w:t>ling. Nays: Galey. Motion carried.</w:t>
      </w:r>
    </w:p>
    <w:p w14:paraId="74F80228" w14:textId="77777777" w:rsidR="00396FA3" w:rsidRDefault="00396FA3" w:rsidP="00396FA3">
      <w:pPr>
        <w:spacing w:after="0"/>
        <w:ind w:right="-288"/>
        <w:rPr>
          <w:sz w:val="26"/>
          <w:szCs w:val="26"/>
        </w:rPr>
      </w:pPr>
    </w:p>
    <w:p w14:paraId="35A47898" w14:textId="51566081" w:rsidR="00396FA3" w:rsidRDefault="00396FA3" w:rsidP="00396FA3">
      <w:pPr>
        <w:spacing w:after="0"/>
        <w:ind w:right="-288"/>
        <w:rPr>
          <w:sz w:val="26"/>
          <w:szCs w:val="26"/>
        </w:rPr>
      </w:pPr>
      <w:r>
        <w:rPr>
          <w:sz w:val="26"/>
          <w:szCs w:val="26"/>
        </w:rPr>
        <w:t xml:space="preserve">Motion by Bangasser with a second by Galey to approve Resolution #25-02.3 – </w:t>
      </w:r>
      <w:r w:rsidRPr="00396FA3">
        <w:rPr>
          <w:sz w:val="26"/>
          <w:szCs w:val="26"/>
        </w:rPr>
        <w:t xml:space="preserve">Resolution </w:t>
      </w:r>
      <w:r>
        <w:rPr>
          <w:sz w:val="26"/>
          <w:szCs w:val="26"/>
        </w:rPr>
        <w:t>directing</w:t>
      </w:r>
      <w:r w:rsidRPr="00396FA3">
        <w:rPr>
          <w:sz w:val="26"/>
          <w:szCs w:val="26"/>
        </w:rPr>
        <w:t xml:space="preserve"> the acceptance of a proposal to purchase $336,000 (Dollar Amount Subject to Change) Water Revenue Capital Loan Notes, Series 2025B. </w:t>
      </w:r>
      <w:r>
        <w:rPr>
          <w:sz w:val="26"/>
          <w:szCs w:val="26"/>
        </w:rPr>
        <w:t>Ayes: All. Nays: None. Motion carried.</w:t>
      </w:r>
    </w:p>
    <w:p w14:paraId="242C048E" w14:textId="01B329C7" w:rsidR="00396FA3" w:rsidRDefault="00396FA3" w:rsidP="00A01C41">
      <w:pPr>
        <w:spacing w:after="0"/>
        <w:ind w:right="-288"/>
        <w:rPr>
          <w:sz w:val="26"/>
          <w:szCs w:val="26"/>
        </w:rPr>
      </w:pPr>
    </w:p>
    <w:p w14:paraId="5A3EB281" w14:textId="0DA6563A" w:rsidR="00396FA3" w:rsidRDefault="00396FA3" w:rsidP="00A01C41">
      <w:pPr>
        <w:spacing w:after="0"/>
        <w:ind w:right="-288"/>
        <w:rPr>
          <w:sz w:val="26"/>
          <w:szCs w:val="26"/>
        </w:rPr>
      </w:pPr>
      <w:r w:rsidRPr="00A01C41">
        <w:rPr>
          <w:sz w:val="26"/>
          <w:szCs w:val="26"/>
        </w:rPr>
        <w:t xml:space="preserve">Motion by Bangasser with a second by Stirling to approve Resolution #25-02.4 - Resolution appointing Paying Agent, Note Registrar, and Transfer Agent, Approving the Paying Agent and Note Registrar and Transfer Agent Agreement and Authorizing the Execution of the agreement. </w:t>
      </w:r>
      <w:r w:rsidR="00A01C41" w:rsidRPr="00A01C41">
        <w:rPr>
          <w:sz w:val="26"/>
          <w:szCs w:val="26"/>
        </w:rPr>
        <w:t>Ayes: All. Nays: None. Motion carried.</w:t>
      </w:r>
    </w:p>
    <w:p w14:paraId="6E112AF5" w14:textId="77777777" w:rsidR="00A01C41" w:rsidRPr="00A01C41" w:rsidRDefault="00A01C41" w:rsidP="00A01C41">
      <w:pPr>
        <w:spacing w:after="0"/>
        <w:ind w:right="-288"/>
        <w:rPr>
          <w:sz w:val="26"/>
          <w:szCs w:val="26"/>
        </w:rPr>
      </w:pPr>
    </w:p>
    <w:p w14:paraId="4476ABB4" w14:textId="55BA828D" w:rsidR="00A01C41" w:rsidRPr="00A01C41" w:rsidRDefault="00A01C41" w:rsidP="00A01C41">
      <w:pPr>
        <w:spacing w:after="0"/>
        <w:ind w:right="-288"/>
        <w:rPr>
          <w:sz w:val="26"/>
          <w:szCs w:val="26"/>
        </w:rPr>
      </w:pPr>
      <w:r w:rsidRPr="00A01C41">
        <w:rPr>
          <w:sz w:val="26"/>
          <w:szCs w:val="26"/>
        </w:rPr>
        <w:t>Motion by Bangasser with a second by Heuer to approve Resolution #25-02.5 - Resolution approving and authorizing a form of Loan Agreement and authorizing and providing for the issuance, and levying a tax to pay the Notes, Approval of the Tax Exemption Certificate and Continuing Disclosure Certificate. Ayes: All. Nays: None. Motion carried.</w:t>
      </w:r>
    </w:p>
    <w:p w14:paraId="133555E9" w14:textId="17A5FBD3" w:rsidR="00396FA3" w:rsidRPr="00A01C41" w:rsidRDefault="00A01C41" w:rsidP="00A01C41">
      <w:pPr>
        <w:tabs>
          <w:tab w:val="left" w:pos="720"/>
          <w:tab w:val="left" w:pos="1440"/>
          <w:tab w:val="left" w:pos="2040"/>
        </w:tabs>
      </w:pPr>
      <w:r>
        <w:t xml:space="preserve"> </w:t>
      </w:r>
    </w:p>
    <w:p w14:paraId="4A42FCE9" w14:textId="2E61EB82" w:rsidR="000B3E1F" w:rsidRPr="00D7427A" w:rsidRDefault="00FE56D9" w:rsidP="003A3789">
      <w:pPr>
        <w:spacing w:after="0"/>
        <w:ind w:right="-288"/>
        <w:rPr>
          <w:sz w:val="26"/>
          <w:szCs w:val="26"/>
          <w:u w:val="single"/>
        </w:rPr>
      </w:pPr>
      <w:r w:rsidRPr="00FE56D9">
        <w:rPr>
          <w:sz w:val="26"/>
          <w:szCs w:val="26"/>
          <w:u w:val="single"/>
        </w:rPr>
        <w:t>Old Business:</w:t>
      </w:r>
    </w:p>
    <w:p w14:paraId="42E7ACD1" w14:textId="0F866594" w:rsidR="00484100" w:rsidRDefault="004E7969" w:rsidP="003A3789">
      <w:pPr>
        <w:spacing w:after="0"/>
        <w:ind w:right="-288"/>
        <w:rPr>
          <w:sz w:val="26"/>
          <w:szCs w:val="26"/>
        </w:rPr>
      </w:pPr>
      <w:r>
        <w:rPr>
          <w:sz w:val="26"/>
          <w:szCs w:val="26"/>
        </w:rPr>
        <w:t xml:space="preserve">City </w:t>
      </w:r>
      <w:r w:rsidR="006B1D51">
        <w:rPr>
          <w:sz w:val="26"/>
          <w:szCs w:val="26"/>
        </w:rPr>
        <w:t>Clerk</w:t>
      </w:r>
      <w:r>
        <w:rPr>
          <w:sz w:val="26"/>
          <w:szCs w:val="26"/>
        </w:rPr>
        <w:t xml:space="preserve"> Alexis Wiegmann </w:t>
      </w:r>
      <w:r w:rsidR="00A01C41">
        <w:rPr>
          <w:sz w:val="26"/>
          <w:szCs w:val="26"/>
        </w:rPr>
        <w:t>let the Council know that Child Care Resource and Referral has been in contact with her and that they are interested in moving forward with a rental agreement.</w:t>
      </w:r>
    </w:p>
    <w:p w14:paraId="6B1EAF1C" w14:textId="77777777" w:rsidR="004A1FE9" w:rsidRDefault="004A1FE9"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38611B2C" w:rsidR="00DE0387" w:rsidRDefault="002856FE" w:rsidP="003A3789">
      <w:pPr>
        <w:spacing w:after="0"/>
        <w:ind w:right="-288"/>
        <w:rPr>
          <w:sz w:val="26"/>
          <w:szCs w:val="26"/>
        </w:rPr>
      </w:pPr>
      <w:r>
        <w:rPr>
          <w:sz w:val="26"/>
          <w:szCs w:val="26"/>
        </w:rPr>
        <w:t>Moti</w:t>
      </w:r>
      <w:r w:rsidR="00DE0387">
        <w:rPr>
          <w:sz w:val="26"/>
          <w:szCs w:val="26"/>
        </w:rPr>
        <w:t xml:space="preserve">on by </w:t>
      </w:r>
      <w:r w:rsidR="00A01C41">
        <w:rPr>
          <w:sz w:val="26"/>
          <w:szCs w:val="26"/>
        </w:rPr>
        <w:t>Bangasser</w:t>
      </w:r>
      <w:r w:rsidR="00DE0387">
        <w:rPr>
          <w:sz w:val="26"/>
          <w:szCs w:val="26"/>
        </w:rPr>
        <w:t xml:space="preserve"> with a second by </w:t>
      </w:r>
      <w:r w:rsidR="00A01C41">
        <w:rPr>
          <w:sz w:val="26"/>
          <w:szCs w:val="26"/>
        </w:rPr>
        <w:t>Galey</w:t>
      </w:r>
      <w:r w:rsidR="004A1FE9">
        <w:rPr>
          <w:sz w:val="26"/>
          <w:szCs w:val="26"/>
        </w:rPr>
        <w:t xml:space="preserve"> t</w:t>
      </w:r>
      <w:r w:rsidR="00DE0387">
        <w:rPr>
          <w:sz w:val="26"/>
          <w:szCs w:val="26"/>
        </w:rPr>
        <w:t xml:space="preserve">o adjourn at </w:t>
      </w:r>
      <w:r w:rsidR="004E7969">
        <w:rPr>
          <w:sz w:val="26"/>
          <w:szCs w:val="26"/>
        </w:rPr>
        <w:t>6:</w:t>
      </w:r>
      <w:r w:rsidR="00A01C41">
        <w:rPr>
          <w:sz w:val="26"/>
          <w:szCs w:val="26"/>
        </w:rPr>
        <w:t>33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543F8498" w14:textId="77777777" w:rsidR="009411C9" w:rsidRPr="009411C9" w:rsidRDefault="009411C9" w:rsidP="003A3789">
      <w:pPr>
        <w:spacing w:after="0"/>
        <w:ind w:right="-288"/>
        <w:rPr>
          <w:sz w:val="26"/>
          <w:szCs w:val="26"/>
        </w:rPr>
      </w:pPr>
    </w:p>
    <w:p w14:paraId="23CE986E" w14:textId="77777777" w:rsidR="0098730E" w:rsidRPr="009411C9" w:rsidRDefault="0098730E" w:rsidP="003A3789">
      <w:pPr>
        <w:spacing w:after="0"/>
        <w:ind w:right="-288"/>
        <w:rPr>
          <w:sz w:val="26"/>
          <w:szCs w:val="26"/>
        </w:rPr>
      </w:pPr>
    </w:p>
    <w:p w14:paraId="103E3144" w14:textId="77777777" w:rsidR="00010043" w:rsidRDefault="00010043" w:rsidP="003A3789">
      <w:pPr>
        <w:spacing w:after="0"/>
        <w:ind w:right="-288"/>
        <w:rPr>
          <w:sz w:val="26"/>
          <w:szCs w:val="26"/>
        </w:rPr>
      </w:pPr>
    </w:p>
    <w:p w14:paraId="14E464DD" w14:textId="77777777" w:rsidR="00010043" w:rsidRDefault="00010043" w:rsidP="003A3789">
      <w:pPr>
        <w:spacing w:after="0"/>
        <w:ind w:right="-288"/>
        <w:rPr>
          <w:sz w:val="26"/>
          <w:szCs w:val="26"/>
        </w:rPr>
      </w:pPr>
    </w:p>
    <w:p w14:paraId="6CA49159" w14:textId="77777777" w:rsidR="00010043" w:rsidRDefault="00010043" w:rsidP="003A3789">
      <w:pPr>
        <w:spacing w:after="0"/>
        <w:ind w:right="-288"/>
        <w:rPr>
          <w:sz w:val="26"/>
          <w:szCs w:val="26"/>
        </w:rPr>
      </w:pPr>
    </w:p>
    <w:p w14:paraId="578B7296" w14:textId="77777777" w:rsidR="00010043" w:rsidRDefault="00010043" w:rsidP="003A3789">
      <w:pPr>
        <w:spacing w:after="0"/>
        <w:ind w:right="-288"/>
        <w:rPr>
          <w:sz w:val="26"/>
          <w:szCs w:val="26"/>
        </w:rPr>
      </w:pPr>
    </w:p>
    <w:p w14:paraId="47BA8C4D" w14:textId="00690257"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ED73" w14:textId="77777777" w:rsidR="00836FB0" w:rsidRDefault="00836FB0" w:rsidP="00A900FB">
      <w:pPr>
        <w:spacing w:after="0" w:line="240" w:lineRule="auto"/>
      </w:pPr>
      <w:r>
        <w:separator/>
      </w:r>
    </w:p>
  </w:endnote>
  <w:endnote w:type="continuationSeparator" w:id="0">
    <w:p w14:paraId="676A8D2E" w14:textId="77777777" w:rsidR="00836FB0" w:rsidRDefault="00836FB0"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C9D2" w14:textId="77777777" w:rsidR="00836FB0" w:rsidRDefault="00836FB0" w:rsidP="00A900FB">
      <w:pPr>
        <w:spacing w:after="0" w:line="240" w:lineRule="auto"/>
      </w:pPr>
      <w:r>
        <w:separator/>
      </w:r>
    </w:p>
  </w:footnote>
  <w:footnote w:type="continuationSeparator" w:id="0">
    <w:p w14:paraId="4846853E" w14:textId="77777777" w:rsidR="00836FB0" w:rsidRDefault="00836FB0"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60A04"/>
    <w:rsid w:val="00060A97"/>
    <w:rsid w:val="000618F8"/>
    <w:rsid w:val="00062416"/>
    <w:rsid w:val="0006297E"/>
    <w:rsid w:val="000645AD"/>
    <w:rsid w:val="000660F4"/>
    <w:rsid w:val="0006675B"/>
    <w:rsid w:val="0006694E"/>
    <w:rsid w:val="00070264"/>
    <w:rsid w:val="00071846"/>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C02F9"/>
    <w:rsid w:val="000C06B6"/>
    <w:rsid w:val="000C06DF"/>
    <w:rsid w:val="000C0F07"/>
    <w:rsid w:val="000C1251"/>
    <w:rsid w:val="000C160C"/>
    <w:rsid w:val="000C276F"/>
    <w:rsid w:val="000C364E"/>
    <w:rsid w:val="000C5160"/>
    <w:rsid w:val="000C5FE9"/>
    <w:rsid w:val="000C6A85"/>
    <w:rsid w:val="000C6D04"/>
    <w:rsid w:val="000C6E6D"/>
    <w:rsid w:val="000C73CA"/>
    <w:rsid w:val="000C7DE1"/>
    <w:rsid w:val="000C7F17"/>
    <w:rsid w:val="000D07F0"/>
    <w:rsid w:val="000D13A4"/>
    <w:rsid w:val="000D16A0"/>
    <w:rsid w:val="000D2C81"/>
    <w:rsid w:val="000D2ECC"/>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602E7"/>
    <w:rsid w:val="00160464"/>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76B"/>
    <w:rsid w:val="002A3B99"/>
    <w:rsid w:val="002A4199"/>
    <w:rsid w:val="002A42D4"/>
    <w:rsid w:val="002A4B99"/>
    <w:rsid w:val="002A52B2"/>
    <w:rsid w:val="002A5DF9"/>
    <w:rsid w:val="002A6038"/>
    <w:rsid w:val="002A6373"/>
    <w:rsid w:val="002A681B"/>
    <w:rsid w:val="002A7E9F"/>
    <w:rsid w:val="002B037A"/>
    <w:rsid w:val="002B0384"/>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89E"/>
    <w:rsid w:val="00427DB7"/>
    <w:rsid w:val="00430054"/>
    <w:rsid w:val="00431EA3"/>
    <w:rsid w:val="00432686"/>
    <w:rsid w:val="0043278E"/>
    <w:rsid w:val="004327BF"/>
    <w:rsid w:val="00432AF2"/>
    <w:rsid w:val="00432CDB"/>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2CEA"/>
    <w:rsid w:val="00492D92"/>
    <w:rsid w:val="00493500"/>
    <w:rsid w:val="004935C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3797"/>
    <w:rsid w:val="004D3D25"/>
    <w:rsid w:val="004D4096"/>
    <w:rsid w:val="004D513D"/>
    <w:rsid w:val="004D5B40"/>
    <w:rsid w:val="004D66FB"/>
    <w:rsid w:val="004D750B"/>
    <w:rsid w:val="004E03DE"/>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7A28"/>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8FE"/>
    <w:rsid w:val="0063131E"/>
    <w:rsid w:val="006315E5"/>
    <w:rsid w:val="0063264C"/>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80B6B"/>
    <w:rsid w:val="00781BEA"/>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F88"/>
    <w:rsid w:val="007F6253"/>
    <w:rsid w:val="007F64E8"/>
    <w:rsid w:val="007F6B4A"/>
    <w:rsid w:val="0080127B"/>
    <w:rsid w:val="008024A2"/>
    <w:rsid w:val="00802B05"/>
    <w:rsid w:val="008036FE"/>
    <w:rsid w:val="0080571B"/>
    <w:rsid w:val="00806B97"/>
    <w:rsid w:val="00807EC5"/>
    <w:rsid w:val="0081003E"/>
    <w:rsid w:val="00810440"/>
    <w:rsid w:val="00812203"/>
    <w:rsid w:val="00812C0B"/>
    <w:rsid w:val="00812D7B"/>
    <w:rsid w:val="00813421"/>
    <w:rsid w:val="008134F8"/>
    <w:rsid w:val="008143D9"/>
    <w:rsid w:val="00814958"/>
    <w:rsid w:val="008150A4"/>
    <w:rsid w:val="008156FE"/>
    <w:rsid w:val="00816A86"/>
    <w:rsid w:val="008178D1"/>
    <w:rsid w:val="00817A4E"/>
    <w:rsid w:val="00820A37"/>
    <w:rsid w:val="00821F3C"/>
    <w:rsid w:val="00822192"/>
    <w:rsid w:val="00823BFF"/>
    <w:rsid w:val="00823E13"/>
    <w:rsid w:val="00824B28"/>
    <w:rsid w:val="00824E70"/>
    <w:rsid w:val="00825083"/>
    <w:rsid w:val="008305F4"/>
    <w:rsid w:val="00831394"/>
    <w:rsid w:val="00833311"/>
    <w:rsid w:val="00834836"/>
    <w:rsid w:val="00834C1B"/>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72B"/>
    <w:rsid w:val="0089044D"/>
    <w:rsid w:val="00890B9A"/>
    <w:rsid w:val="008910D9"/>
    <w:rsid w:val="0089194D"/>
    <w:rsid w:val="00892CE2"/>
    <w:rsid w:val="00893D4B"/>
    <w:rsid w:val="00893DAB"/>
    <w:rsid w:val="008947A6"/>
    <w:rsid w:val="00895A31"/>
    <w:rsid w:val="00895F98"/>
    <w:rsid w:val="008965A8"/>
    <w:rsid w:val="00897E53"/>
    <w:rsid w:val="00897F75"/>
    <w:rsid w:val="008A033C"/>
    <w:rsid w:val="008A0B63"/>
    <w:rsid w:val="008A13CD"/>
    <w:rsid w:val="008A1CFD"/>
    <w:rsid w:val="008A1F43"/>
    <w:rsid w:val="008A28DF"/>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71EC"/>
    <w:rsid w:val="00A97F2B"/>
    <w:rsid w:val="00AA5055"/>
    <w:rsid w:val="00AA55EB"/>
    <w:rsid w:val="00AA60C6"/>
    <w:rsid w:val="00AA6B42"/>
    <w:rsid w:val="00AA6E1A"/>
    <w:rsid w:val="00AA79E8"/>
    <w:rsid w:val="00AB0B07"/>
    <w:rsid w:val="00AB0D88"/>
    <w:rsid w:val="00AB1F49"/>
    <w:rsid w:val="00AB20E8"/>
    <w:rsid w:val="00AB3461"/>
    <w:rsid w:val="00AB3589"/>
    <w:rsid w:val="00AB37A3"/>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4426"/>
    <w:rsid w:val="00DB024F"/>
    <w:rsid w:val="00DB081F"/>
    <w:rsid w:val="00DB12BB"/>
    <w:rsid w:val="00DB1602"/>
    <w:rsid w:val="00DB1BDF"/>
    <w:rsid w:val="00DB2FC8"/>
    <w:rsid w:val="00DB35A2"/>
    <w:rsid w:val="00DB4504"/>
    <w:rsid w:val="00DB5068"/>
    <w:rsid w:val="00DB52D2"/>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2F01"/>
    <w:rsid w:val="00F04788"/>
    <w:rsid w:val="00F050B5"/>
    <w:rsid w:val="00F059C7"/>
    <w:rsid w:val="00F05A07"/>
    <w:rsid w:val="00F05B4D"/>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776"/>
    <w:rsid w:val="00F82742"/>
    <w:rsid w:val="00F82789"/>
    <w:rsid w:val="00F831F7"/>
    <w:rsid w:val="00F85AC7"/>
    <w:rsid w:val="00F861C9"/>
    <w:rsid w:val="00F864BE"/>
    <w:rsid w:val="00F87DB5"/>
    <w:rsid w:val="00F87E1E"/>
    <w:rsid w:val="00F9093D"/>
    <w:rsid w:val="00F925BE"/>
    <w:rsid w:val="00F92AEF"/>
    <w:rsid w:val="00F933AA"/>
    <w:rsid w:val="00F936B9"/>
    <w:rsid w:val="00F939E3"/>
    <w:rsid w:val="00F94230"/>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uildhabita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Lexi Wiegmann</cp:lastModifiedBy>
  <cp:revision>14</cp:revision>
  <cp:lastPrinted>2022-01-12T17:21:00Z</cp:lastPrinted>
  <dcterms:created xsi:type="dcterms:W3CDTF">2025-02-25T14:32:00Z</dcterms:created>
  <dcterms:modified xsi:type="dcterms:W3CDTF">2025-02-25T17:20:00Z</dcterms:modified>
</cp:coreProperties>
</file>